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6C265" w14:textId="18F136E5" w:rsidR="0001537E" w:rsidRPr="006B155A" w:rsidRDefault="004246B8" w:rsidP="0006597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</w:rPr>
        <w:t>□</w:t>
      </w:r>
      <w:r w:rsidR="00053361" w:rsidRPr="006B155A">
        <w:rPr>
          <w:rFonts w:ascii="Times New Roman" w:hAnsi="Times New Roman" w:cs="Times New Roman"/>
          <w:b/>
          <w:sz w:val="32"/>
        </w:rPr>
        <w:t xml:space="preserve"> Survivor Compensation </w:t>
      </w:r>
      <w:r>
        <w:rPr>
          <w:rFonts w:ascii="Times New Roman" w:hAnsi="Times New Roman" w:cs="Times New Roman" w:hint="eastAsia"/>
          <w:b/>
          <w:sz w:val="32"/>
        </w:rPr>
        <w:t>□</w:t>
      </w:r>
      <w:r w:rsidR="00053361" w:rsidRPr="006B155A">
        <w:rPr>
          <w:rFonts w:ascii="Times New Roman" w:hAnsi="Times New Roman" w:cs="Times New Roman"/>
          <w:b/>
          <w:sz w:val="32"/>
        </w:rPr>
        <w:t xml:space="preserve"> Overseas Compensation</w:t>
      </w:r>
    </w:p>
    <w:p w14:paraId="368C6C7E" w14:textId="26C9036D" w:rsidR="0089237D" w:rsidRPr="006B155A" w:rsidRDefault="00E659CF" w:rsidP="00D60019">
      <w:pPr>
        <w:spacing w:afterLines="100" w:after="360"/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B155A">
        <w:rPr>
          <w:rFonts w:ascii="Times New Roman" w:hAnsi="Times New Roman" w:cs="Times New Roman"/>
          <w:b/>
          <w:sz w:val="32"/>
        </w:rPr>
        <w:t xml:space="preserve">Consent Form </w:t>
      </w:r>
      <w:proofErr w:type="gramStart"/>
      <w:r w:rsidRPr="006B155A">
        <w:rPr>
          <w:rFonts w:ascii="Times New Roman" w:hAnsi="Times New Roman" w:cs="Times New Roman"/>
          <w:b/>
          <w:sz w:val="32"/>
        </w:rPr>
        <w:t>For</w:t>
      </w:r>
      <w:proofErr w:type="gramEnd"/>
      <w:r w:rsidRPr="006B155A">
        <w:rPr>
          <w:rFonts w:ascii="Times New Roman" w:hAnsi="Times New Roman" w:cs="Times New Roman"/>
          <w:b/>
          <w:sz w:val="32"/>
        </w:rPr>
        <w:t xml:space="preserve"> Joint Claim</w:t>
      </w:r>
      <w:r w:rsidR="0001537E" w:rsidRPr="006B155A">
        <w:rPr>
          <w:rFonts w:ascii="Times New Roman" w:hAnsi="Times New Roman" w:cs="Times New Roman"/>
          <w:b/>
          <w:sz w:val="32"/>
        </w:rPr>
        <w:t xml:space="preserve"> by applicants in the same priority order </w:t>
      </w:r>
    </w:p>
    <w:p w14:paraId="270C0A86" w14:textId="6A00D600" w:rsidR="006B155A" w:rsidRPr="000D4771" w:rsidRDefault="006B155A" w:rsidP="00D46B7F">
      <w:pPr>
        <w:ind w:right="84"/>
        <w:jc w:val="right"/>
        <w:rPr>
          <w:rFonts w:ascii="標楷體" w:eastAsia="標楷體" w:hAnsi="標楷體" w:cs="Times New Roman"/>
          <w:sz w:val="28"/>
        </w:rPr>
      </w:pPr>
      <w:r w:rsidRPr="004246B8">
        <w:rPr>
          <w:rFonts w:ascii="Times New Roman" w:hAnsi="Times New Roman" w:cs="Times New Roman" w:hint="eastAsia"/>
          <w:sz w:val="28"/>
        </w:rPr>
        <w:t>C</w:t>
      </w:r>
      <w:r w:rsidRPr="004246B8">
        <w:rPr>
          <w:rFonts w:ascii="Times New Roman" w:hAnsi="Times New Roman" w:cs="Times New Roman"/>
          <w:sz w:val="28"/>
        </w:rPr>
        <w:t>ase No.</w:t>
      </w:r>
      <w:r w:rsidRPr="000D4771">
        <w:rPr>
          <w:rFonts w:ascii="標楷體" w:eastAsia="標楷體" w:hAnsi="標楷體" w:cs="Times New Roman" w:hint="eastAsia"/>
          <w:sz w:val="28"/>
        </w:rPr>
        <w:t xml:space="preserve">      年度</w:t>
      </w:r>
      <w:proofErr w:type="gramStart"/>
      <w:r w:rsidRPr="000D4771">
        <w:rPr>
          <w:rFonts w:ascii="標楷體" w:eastAsia="標楷體" w:hAnsi="標楷體" w:cs="Times New Roman" w:hint="eastAsia"/>
          <w:sz w:val="28"/>
        </w:rPr>
        <w:t>補審字</w:t>
      </w:r>
      <w:proofErr w:type="gramEnd"/>
      <w:r w:rsidRPr="000D4771">
        <w:rPr>
          <w:rFonts w:ascii="標楷體" w:eastAsia="標楷體" w:hAnsi="標楷體" w:cs="Times New Roman" w:hint="eastAsia"/>
          <w:sz w:val="28"/>
        </w:rPr>
        <w:t>第         號</w:t>
      </w:r>
    </w:p>
    <w:p w14:paraId="3C3C984F" w14:textId="08CA9C65" w:rsidR="00065977" w:rsidRPr="006B155A" w:rsidRDefault="00A9723A" w:rsidP="008C1B84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B155A">
        <w:rPr>
          <w:rFonts w:ascii="Times New Roman" w:hAnsi="Times New Roman" w:cs="Times New Roman"/>
          <w:sz w:val="28"/>
        </w:rPr>
        <w:t>The Crime V</w:t>
      </w:r>
      <w:r w:rsidR="00E36F68" w:rsidRPr="006B155A">
        <w:rPr>
          <w:rFonts w:ascii="Times New Roman" w:hAnsi="Times New Roman" w:cs="Times New Roman"/>
          <w:sz w:val="28"/>
        </w:rPr>
        <w:t>ictim Mr</w:t>
      </w:r>
      <w:proofErr w:type="gramStart"/>
      <w:r w:rsidR="00E36F68" w:rsidRPr="006B155A">
        <w:rPr>
          <w:rFonts w:ascii="Times New Roman" w:hAnsi="Times New Roman" w:cs="Times New Roman"/>
          <w:sz w:val="28"/>
        </w:rPr>
        <w:t>./</w:t>
      </w:r>
      <w:proofErr w:type="gramEnd"/>
      <w:r w:rsidR="00E36F68" w:rsidRPr="006B155A">
        <w:rPr>
          <w:rFonts w:ascii="Times New Roman" w:hAnsi="Times New Roman" w:cs="Times New Roman"/>
          <w:sz w:val="28"/>
        </w:rPr>
        <w:t xml:space="preserve">Ms. _____________ died due to other people’s </w:t>
      </w:r>
      <w:r w:rsidR="006C5BBD" w:rsidRPr="006B155A">
        <w:rPr>
          <w:rFonts w:ascii="Times New Roman" w:hAnsi="Times New Roman" w:cs="Times New Roman"/>
          <w:sz w:val="28"/>
        </w:rPr>
        <w:t>criminal</w:t>
      </w:r>
      <w:r w:rsidR="00E36F68" w:rsidRPr="006B155A">
        <w:rPr>
          <w:rFonts w:ascii="Times New Roman" w:hAnsi="Times New Roman" w:cs="Times New Roman"/>
          <w:sz w:val="28"/>
        </w:rPr>
        <w:t xml:space="preserve"> acts, and there are _____ applicants in the same priority order</w:t>
      </w:r>
      <w:r w:rsidRPr="006B155A">
        <w:rPr>
          <w:rFonts w:ascii="Times New Roman" w:hAnsi="Times New Roman" w:cs="Times New Roman"/>
          <w:sz w:val="28"/>
        </w:rPr>
        <w:t xml:space="preserve"> for this compensation</w:t>
      </w:r>
      <w:r w:rsidR="00E36F68" w:rsidRPr="006B155A">
        <w:rPr>
          <w:rFonts w:ascii="Times New Roman" w:hAnsi="Times New Roman" w:cs="Times New Roman"/>
          <w:sz w:val="28"/>
        </w:rPr>
        <w:t>. The applicants hereby</w:t>
      </w:r>
      <w:r w:rsidR="00E659CF" w:rsidRPr="006B155A">
        <w:rPr>
          <w:rFonts w:ascii="Times New Roman" w:hAnsi="Times New Roman" w:cs="Times New Roman"/>
          <w:sz w:val="28"/>
        </w:rPr>
        <w:t xml:space="preserve"> give</w:t>
      </w:r>
      <w:r w:rsidR="00E36F68" w:rsidRPr="006B155A">
        <w:rPr>
          <w:rFonts w:ascii="Times New Roman" w:hAnsi="Times New Roman" w:cs="Times New Roman"/>
          <w:sz w:val="28"/>
        </w:rPr>
        <w:t xml:space="preserve"> </w:t>
      </w:r>
      <w:r w:rsidR="00E659CF" w:rsidRPr="006B155A">
        <w:rPr>
          <w:rFonts w:ascii="Times New Roman" w:hAnsi="Times New Roman" w:cs="Times New Roman"/>
          <w:sz w:val="28"/>
        </w:rPr>
        <w:t>consent to this</w:t>
      </w:r>
      <w:r w:rsidR="00E36F68" w:rsidRPr="006B155A">
        <w:rPr>
          <w:rFonts w:ascii="Times New Roman" w:hAnsi="Times New Roman" w:cs="Times New Roman"/>
          <w:sz w:val="28"/>
        </w:rPr>
        <w:t xml:space="preserve"> </w:t>
      </w:r>
      <w:r w:rsidR="00E659CF" w:rsidRPr="006B155A">
        <w:rPr>
          <w:rFonts w:ascii="Times New Roman" w:hAnsi="Times New Roman" w:cs="Times New Roman"/>
          <w:sz w:val="28"/>
        </w:rPr>
        <w:t>Joint Claim</w:t>
      </w:r>
      <w:r w:rsidR="00E36F68" w:rsidRPr="006B155A">
        <w:rPr>
          <w:rFonts w:ascii="Times New Roman" w:hAnsi="Times New Roman" w:cs="Times New Roman"/>
          <w:sz w:val="28"/>
        </w:rPr>
        <w:t xml:space="preserve"> in accordance with the Crime Victim Rights Protection Act, and such </w:t>
      </w:r>
      <w:r w:rsidR="00E659CF" w:rsidRPr="006B155A">
        <w:rPr>
          <w:rFonts w:ascii="Times New Roman" w:hAnsi="Times New Roman" w:cs="Times New Roman"/>
          <w:sz w:val="28"/>
        </w:rPr>
        <w:t>Joint Claim</w:t>
      </w:r>
      <w:r w:rsidR="00E36F68" w:rsidRPr="006B155A">
        <w:rPr>
          <w:rFonts w:ascii="Times New Roman" w:hAnsi="Times New Roman" w:cs="Times New Roman"/>
          <w:sz w:val="28"/>
        </w:rPr>
        <w:t xml:space="preserve"> is agreed </w:t>
      </w:r>
      <w:r w:rsidR="006C5BBD" w:rsidRPr="006B155A">
        <w:rPr>
          <w:rFonts w:ascii="Times New Roman" w:hAnsi="Times New Roman" w:cs="Times New Roman"/>
          <w:sz w:val="28"/>
        </w:rPr>
        <w:t xml:space="preserve">upon </w:t>
      </w:r>
      <w:r w:rsidR="00E36F68" w:rsidRPr="006B155A">
        <w:rPr>
          <w:rFonts w:ascii="Times New Roman" w:hAnsi="Times New Roman" w:cs="Times New Roman"/>
          <w:sz w:val="28"/>
        </w:rPr>
        <w:t>by all applicants.</w:t>
      </w:r>
      <w:r w:rsidR="007D71FC" w:rsidRPr="006B155A">
        <w:rPr>
          <w:rFonts w:ascii="Times New Roman" w:hAnsi="Times New Roman" w:cs="Times New Roman" w:hint="eastAsia"/>
          <w:sz w:val="28"/>
        </w:rPr>
        <w:t xml:space="preserve"> </w:t>
      </w:r>
      <w:r w:rsidR="00E36F68" w:rsidRPr="006B155A">
        <w:rPr>
          <w:rFonts w:ascii="Times New Roman" w:hAnsi="Times New Roman" w:cs="Times New Roman"/>
          <w:sz w:val="28"/>
        </w:rPr>
        <w:t xml:space="preserve">The competent Review Committee </w:t>
      </w:r>
      <w:r w:rsidR="002234C0" w:rsidRPr="006B155A">
        <w:rPr>
          <w:rFonts w:ascii="Times New Roman" w:hAnsi="Times New Roman" w:cs="Times New Roman"/>
          <w:sz w:val="28"/>
        </w:rPr>
        <w:t>shall</w:t>
      </w:r>
      <w:r w:rsidR="00E36F68" w:rsidRPr="006B155A">
        <w:rPr>
          <w:rFonts w:ascii="Times New Roman" w:hAnsi="Times New Roman" w:cs="Times New Roman"/>
          <w:sz w:val="28"/>
        </w:rPr>
        <w:t xml:space="preserve"> remit the compensation amount to the recipient’s account </w:t>
      </w:r>
      <w:r w:rsidRPr="006B155A">
        <w:rPr>
          <w:rFonts w:ascii="Times New Roman" w:hAnsi="Times New Roman" w:cs="Times New Roman"/>
          <w:sz w:val="28"/>
        </w:rPr>
        <w:t>by</w:t>
      </w:r>
      <w:r w:rsidR="00E36F68" w:rsidRPr="006B155A">
        <w:rPr>
          <w:rFonts w:ascii="Times New Roman" w:hAnsi="Times New Roman" w:cs="Times New Roman"/>
          <w:sz w:val="28"/>
        </w:rPr>
        <w:t xml:space="preserve"> the following specified method</w:t>
      </w:r>
      <w:r w:rsidR="002234C0" w:rsidRPr="006B155A">
        <w:rPr>
          <w:rFonts w:ascii="Times New Roman" w:hAnsi="Times New Roman" w:cs="Times New Roman"/>
          <w:sz w:val="28"/>
        </w:rPr>
        <w:t xml:space="preserve"> </w:t>
      </w:r>
      <w:r w:rsidRPr="006B155A">
        <w:rPr>
          <w:rFonts w:ascii="Times New Roman" w:hAnsi="Times New Roman" w:cs="Times New Roman"/>
          <w:sz w:val="28"/>
        </w:rPr>
        <w:t>that</w:t>
      </w:r>
      <w:r w:rsidR="002234C0" w:rsidRPr="006B155A">
        <w:rPr>
          <w:rFonts w:ascii="Times New Roman" w:hAnsi="Times New Roman" w:cs="Times New Roman"/>
          <w:sz w:val="28"/>
        </w:rPr>
        <w:t xml:space="preserve"> applicants chose. If</w:t>
      </w:r>
      <w:r w:rsidR="00E36F68" w:rsidRPr="006B155A">
        <w:rPr>
          <w:rFonts w:ascii="Times New Roman" w:hAnsi="Times New Roman" w:cs="Times New Roman"/>
          <w:sz w:val="28"/>
        </w:rPr>
        <w:t xml:space="preserve"> </w:t>
      </w:r>
      <w:r w:rsidRPr="006B155A">
        <w:rPr>
          <w:rFonts w:ascii="Times New Roman" w:hAnsi="Times New Roman" w:cs="Times New Roman"/>
          <w:sz w:val="28"/>
        </w:rPr>
        <w:t xml:space="preserve">any </w:t>
      </w:r>
      <w:r w:rsidR="002234C0" w:rsidRPr="006B155A">
        <w:rPr>
          <w:rFonts w:ascii="Times New Roman" w:hAnsi="Times New Roman" w:cs="Times New Roman"/>
          <w:sz w:val="28"/>
        </w:rPr>
        <w:t>unrecognized</w:t>
      </w:r>
      <w:r w:rsidR="00E36F68" w:rsidRPr="006B155A">
        <w:rPr>
          <w:rFonts w:ascii="Times New Roman" w:hAnsi="Times New Roman" w:cs="Times New Roman"/>
          <w:sz w:val="28"/>
        </w:rPr>
        <w:t xml:space="preserve"> or undiscovered </w:t>
      </w:r>
      <w:r w:rsidRPr="006B155A">
        <w:rPr>
          <w:rFonts w:ascii="Times New Roman" w:hAnsi="Times New Roman" w:cs="Times New Roman"/>
          <w:sz w:val="28"/>
        </w:rPr>
        <w:t>survivor</w:t>
      </w:r>
      <w:r w:rsidR="00E36F68" w:rsidRPr="006B155A">
        <w:rPr>
          <w:rFonts w:ascii="Times New Roman" w:hAnsi="Times New Roman" w:cs="Times New Roman"/>
          <w:sz w:val="28"/>
        </w:rPr>
        <w:t xml:space="preserve"> in the same priority order claim</w:t>
      </w:r>
      <w:r w:rsidRPr="006B155A">
        <w:rPr>
          <w:rFonts w:ascii="Times New Roman" w:hAnsi="Times New Roman" w:cs="Times New Roman"/>
          <w:sz w:val="28"/>
        </w:rPr>
        <w:t>s</w:t>
      </w:r>
      <w:r w:rsidR="00E36F68" w:rsidRPr="006B155A">
        <w:rPr>
          <w:rFonts w:ascii="Times New Roman" w:hAnsi="Times New Roman" w:cs="Times New Roman"/>
          <w:sz w:val="28"/>
        </w:rPr>
        <w:t xml:space="preserve"> their right to </w:t>
      </w:r>
      <w:r w:rsidR="002234C0" w:rsidRPr="006B155A">
        <w:rPr>
          <w:rFonts w:ascii="Times New Roman" w:hAnsi="Times New Roman" w:cs="Times New Roman"/>
          <w:sz w:val="28"/>
        </w:rPr>
        <w:t xml:space="preserve">this </w:t>
      </w:r>
      <w:r w:rsidR="00E36F68" w:rsidRPr="006B155A">
        <w:rPr>
          <w:rFonts w:ascii="Times New Roman" w:hAnsi="Times New Roman" w:cs="Times New Roman"/>
          <w:sz w:val="28"/>
        </w:rPr>
        <w:t>compensation after th</w:t>
      </w:r>
      <w:r w:rsidR="002234C0" w:rsidRPr="006B155A">
        <w:rPr>
          <w:rFonts w:ascii="Times New Roman" w:hAnsi="Times New Roman" w:cs="Times New Roman"/>
          <w:sz w:val="28"/>
        </w:rPr>
        <w:t>is</w:t>
      </w:r>
      <w:r w:rsidR="00E36F68" w:rsidRPr="006B155A">
        <w:rPr>
          <w:rFonts w:ascii="Times New Roman" w:hAnsi="Times New Roman" w:cs="Times New Roman"/>
          <w:sz w:val="28"/>
        </w:rPr>
        <w:t xml:space="preserve"> compensation</w:t>
      </w:r>
      <w:r w:rsidRPr="006B155A">
        <w:rPr>
          <w:rFonts w:ascii="Times New Roman" w:hAnsi="Times New Roman" w:cs="Times New Roman"/>
          <w:sz w:val="28"/>
        </w:rPr>
        <w:t xml:space="preserve"> has been</w:t>
      </w:r>
      <w:r w:rsidR="002234C0" w:rsidRPr="006B155A">
        <w:rPr>
          <w:rFonts w:ascii="Times New Roman" w:hAnsi="Times New Roman" w:cs="Times New Roman"/>
          <w:sz w:val="28"/>
        </w:rPr>
        <w:t xml:space="preserve"> issued</w:t>
      </w:r>
      <w:r w:rsidR="00E36F68" w:rsidRPr="006B155A">
        <w:rPr>
          <w:rFonts w:ascii="Times New Roman" w:hAnsi="Times New Roman" w:cs="Times New Roman"/>
          <w:sz w:val="28"/>
        </w:rPr>
        <w:t>, the</w:t>
      </w:r>
      <w:r w:rsidR="00AA0989" w:rsidRPr="006B155A">
        <w:rPr>
          <w:rFonts w:ascii="Times New Roman" w:hAnsi="Times New Roman" w:cs="Times New Roman"/>
          <w:sz w:val="28"/>
        </w:rPr>
        <w:t xml:space="preserve"> survivors who have</w:t>
      </w:r>
      <w:r w:rsidR="002234C0" w:rsidRPr="006B155A">
        <w:rPr>
          <w:rFonts w:ascii="Times New Roman" w:hAnsi="Times New Roman" w:cs="Times New Roman"/>
          <w:sz w:val="28"/>
        </w:rPr>
        <w:t xml:space="preserve"> received this</w:t>
      </w:r>
      <w:r w:rsidR="00E36F68" w:rsidRPr="006B155A">
        <w:rPr>
          <w:rFonts w:ascii="Times New Roman" w:hAnsi="Times New Roman" w:cs="Times New Roman"/>
          <w:sz w:val="28"/>
        </w:rPr>
        <w:t xml:space="preserve"> compensation shall be responsible for </w:t>
      </w:r>
      <w:r w:rsidR="00AA0989" w:rsidRPr="006B155A">
        <w:rPr>
          <w:rFonts w:ascii="Times New Roman" w:hAnsi="Times New Roman" w:cs="Times New Roman"/>
          <w:sz w:val="28"/>
        </w:rPr>
        <w:t>distributing th</w:t>
      </w:r>
      <w:r w:rsidRPr="006B155A">
        <w:rPr>
          <w:rFonts w:ascii="Times New Roman" w:hAnsi="Times New Roman" w:cs="Times New Roman"/>
          <w:sz w:val="28"/>
        </w:rPr>
        <w:t>e</w:t>
      </w:r>
      <w:r w:rsidR="00AA0989" w:rsidRPr="006B155A">
        <w:rPr>
          <w:rFonts w:ascii="Times New Roman" w:hAnsi="Times New Roman" w:cs="Times New Roman"/>
          <w:sz w:val="28"/>
        </w:rPr>
        <w:t xml:space="preserve"> </w:t>
      </w:r>
      <w:r w:rsidRPr="006B155A">
        <w:rPr>
          <w:rFonts w:ascii="Times New Roman" w:hAnsi="Times New Roman" w:cs="Times New Roman"/>
          <w:sz w:val="28"/>
        </w:rPr>
        <w:t>amount of this compensation</w:t>
      </w:r>
      <w:r w:rsidR="00AA0989" w:rsidRPr="006B155A">
        <w:rPr>
          <w:rFonts w:ascii="Times New Roman" w:hAnsi="Times New Roman" w:cs="Times New Roman"/>
          <w:sz w:val="28"/>
        </w:rPr>
        <w:t xml:space="preserve"> to</w:t>
      </w:r>
      <w:r w:rsidR="00E36F68" w:rsidRPr="006B155A">
        <w:rPr>
          <w:rFonts w:ascii="Times New Roman" w:hAnsi="Times New Roman" w:cs="Times New Roman"/>
          <w:sz w:val="28"/>
        </w:rPr>
        <w:t xml:space="preserve"> such survivor</w:t>
      </w:r>
      <w:r w:rsidR="00AA0989" w:rsidRPr="006B155A">
        <w:rPr>
          <w:rFonts w:ascii="Times New Roman" w:hAnsi="Times New Roman" w:cs="Times New Roman"/>
          <w:sz w:val="28"/>
        </w:rPr>
        <w:t>s</w:t>
      </w:r>
      <w:r w:rsidR="00E36F68" w:rsidRPr="006B155A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14:paraId="7BABD115" w14:textId="7CAB6644" w:rsidR="00065977" w:rsidRPr="006B155A" w:rsidRDefault="00065977" w:rsidP="000659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B155A">
        <w:rPr>
          <w:rFonts w:ascii="Times New Roman" w:hAnsi="Times New Roman" w:cs="Times New Roman"/>
          <w:sz w:val="28"/>
        </w:rPr>
        <w:t>Receiving methods are specified as follows:</w:t>
      </w:r>
    </w:p>
    <w:p w14:paraId="0981104A" w14:textId="5BACD84A" w:rsidR="00065977" w:rsidRPr="006B155A" w:rsidRDefault="005C6ED3" w:rsidP="000659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B155A">
        <w:rPr>
          <w:rFonts w:ascii="Times New Roman" w:hAnsi="Times New Roman" w:cs="Times New Roman" w:hint="eastAsia"/>
          <w:sz w:val="28"/>
        </w:rPr>
        <w:t>I</w:t>
      </w:r>
      <w:r w:rsidR="000F7C88">
        <w:rPr>
          <w:rFonts w:ascii="Times New Roman" w:hAnsi="Times New Roman" w:cs="Times New Roman"/>
          <w:sz w:val="28"/>
        </w:rPr>
        <w:t xml:space="preserve">. </w:t>
      </w:r>
      <w:r w:rsidR="000F7C88">
        <w:rPr>
          <w:rFonts w:ascii="Times New Roman" w:hAnsi="Times New Roman" w:cs="Times New Roman" w:hint="eastAsia"/>
          <w:sz w:val="28"/>
        </w:rPr>
        <w:t>□</w:t>
      </w:r>
      <w:r w:rsidR="000F7C88">
        <w:rPr>
          <w:rFonts w:ascii="Times New Roman" w:hAnsi="Times New Roman" w:cs="Times New Roman" w:hint="eastAsia"/>
          <w:sz w:val="28"/>
        </w:rPr>
        <w:t xml:space="preserve"> </w:t>
      </w:r>
      <w:proofErr w:type="gramStart"/>
      <w:r w:rsidR="00E31E85" w:rsidRPr="006B155A">
        <w:rPr>
          <w:rFonts w:ascii="Times New Roman" w:hAnsi="Times New Roman" w:cs="Times New Roman"/>
          <w:sz w:val="28"/>
        </w:rPr>
        <w:t>Please</w:t>
      </w:r>
      <w:proofErr w:type="gramEnd"/>
      <w:r w:rsidR="00E31E85" w:rsidRPr="006B155A">
        <w:rPr>
          <w:rFonts w:ascii="Times New Roman" w:hAnsi="Times New Roman" w:cs="Times New Roman"/>
          <w:sz w:val="28"/>
        </w:rPr>
        <w:t xml:space="preserve"> remit the full amount of th</w:t>
      </w:r>
      <w:r w:rsidR="00AA0989" w:rsidRPr="006B155A">
        <w:rPr>
          <w:rFonts w:ascii="Times New Roman" w:hAnsi="Times New Roman" w:cs="Times New Roman"/>
          <w:sz w:val="28"/>
        </w:rPr>
        <w:t>is</w:t>
      </w:r>
      <w:r w:rsidR="00E31E85" w:rsidRPr="006B155A">
        <w:rPr>
          <w:rFonts w:ascii="Times New Roman" w:hAnsi="Times New Roman" w:cs="Times New Roman"/>
          <w:sz w:val="28"/>
        </w:rPr>
        <w:t xml:space="preserve"> compensation to the account of ____________ </w:t>
      </w:r>
      <w:r w:rsidR="00AA0989" w:rsidRPr="006B155A">
        <w:rPr>
          <w:rFonts w:ascii="Times New Roman" w:hAnsi="Times New Roman" w:cs="Times New Roman"/>
          <w:sz w:val="28"/>
        </w:rPr>
        <w:t>(</w:t>
      </w:r>
      <w:r w:rsidR="00E31E85" w:rsidRPr="006B155A">
        <w:rPr>
          <w:rFonts w:ascii="Times New Roman" w:hAnsi="Times New Roman" w:cs="Times New Roman"/>
          <w:sz w:val="28"/>
        </w:rPr>
        <w:t>as the receiving account</w:t>
      </w:r>
      <w:r w:rsidR="00AA0989" w:rsidRPr="006B155A">
        <w:rPr>
          <w:rFonts w:ascii="Times New Roman" w:hAnsi="Times New Roman" w:cs="Times New Roman"/>
          <w:sz w:val="28"/>
        </w:rPr>
        <w:t>)</w:t>
      </w:r>
      <w:r w:rsidR="00E31E85" w:rsidRPr="006B155A">
        <w:rPr>
          <w:rFonts w:ascii="Times New Roman" w:hAnsi="Times New Roman" w:cs="Times New Roman"/>
          <w:sz w:val="28"/>
        </w:rPr>
        <w:t>.</w:t>
      </w:r>
    </w:p>
    <w:p w14:paraId="375A8B86" w14:textId="11F761CD" w:rsidR="00065977" w:rsidRPr="006B155A" w:rsidRDefault="005C6ED3" w:rsidP="000659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B155A">
        <w:rPr>
          <w:rFonts w:ascii="Times New Roman" w:hAnsi="Times New Roman" w:cs="Times New Roman" w:hint="eastAsia"/>
          <w:sz w:val="28"/>
        </w:rPr>
        <w:t>II</w:t>
      </w:r>
      <w:r w:rsidR="000F7C88">
        <w:rPr>
          <w:rFonts w:ascii="Times New Roman" w:hAnsi="Times New Roman" w:cs="Times New Roman"/>
          <w:sz w:val="28"/>
        </w:rPr>
        <w:t>.</w:t>
      </w:r>
      <w:r w:rsidR="000F7C88">
        <w:rPr>
          <w:rFonts w:ascii="Times New Roman" w:hAnsi="Times New Roman" w:cs="Times New Roman" w:hint="eastAsia"/>
          <w:sz w:val="28"/>
        </w:rPr>
        <w:t xml:space="preserve"> </w:t>
      </w:r>
      <w:r w:rsidR="000F7C88">
        <w:rPr>
          <w:rFonts w:ascii="Times New Roman" w:hAnsi="Times New Roman" w:cs="Times New Roman" w:hint="eastAsia"/>
          <w:sz w:val="28"/>
        </w:rPr>
        <w:t>□</w:t>
      </w:r>
      <w:r w:rsidR="000F7C88">
        <w:rPr>
          <w:rFonts w:ascii="Times New Roman" w:hAnsi="Times New Roman" w:cs="Times New Roman" w:hint="eastAsia"/>
          <w:sz w:val="28"/>
        </w:rPr>
        <w:t xml:space="preserve"> </w:t>
      </w:r>
      <w:proofErr w:type="gramStart"/>
      <w:r w:rsidR="00E31E85" w:rsidRPr="006B155A">
        <w:rPr>
          <w:rFonts w:ascii="Times New Roman" w:hAnsi="Times New Roman" w:cs="Times New Roman"/>
          <w:sz w:val="28"/>
        </w:rPr>
        <w:t>Please</w:t>
      </w:r>
      <w:proofErr w:type="gramEnd"/>
      <w:r w:rsidR="00E31E85" w:rsidRPr="006B155A">
        <w:rPr>
          <w:rFonts w:ascii="Times New Roman" w:hAnsi="Times New Roman" w:cs="Times New Roman"/>
          <w:sz w:val="28"/>
        </w:rPr>
        <w:t xml:space="preserve"> remit the amount</w:t>
      </w:r>
      <w:r w:rsidR="00AA0989" w:rsidRPr="006B155A">
        <w:rPr>
          <w:rFonts w:ascii="Times New Roman" w:hAnsi="Times New Roman" w:cs="Times New Roman"/>
          <w:sz w:val="28"/>
        </w:rPr>
        <w:t xml:space="preserve"> of this compensation</w:t>
      </w:r>
      <w:r w:rsidR="00E31E85" w:rsidRPr="006B155A">
        <w:rPr>
          <w:rFonts w:ascii="Times New Roman" w:hAnsi="Times New Roman" w:cs="Times New Roman"/>
          <w:sz w:val="28"/>
        </w:rPr>
        <w:t xml:space="preserve"> to each recipient's account separately and equally.</w:t>
      </w:r>
    </w:p>
    <w:p w14:paraId="27A766B4" w14:textId="77777777" w:rsidR="00065977" w:rsidRPr="006B155A" w:rsidRDefault="00065977" w:rsidP="00544CE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6B155A" w:rsidRPr="006B155A" w14:paraId="26689C30" w14:textId="77777777" w:rsidTr="00C51C1B">
        <w:trPr>
          <w:trHeight w:val="4030"/>
        </w:trPr>
        <w:tc>
          <w:tcPr>
            <w:tcW w:w="9640" w:type="dxa"/>
          </w:tcPr>
          <w:p w14:paraId="5C1BC4C1" w14:textId="1AE804DB" w:rsidR="00A646BE" w:rsidRPr="006B155A" w:rsidRDefault="00AA0989" w:rsidP="000659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55A">
              <w:rPr>
                <w:rFonts w:ascii="Times New Roman" w:hAnsi="Times New Roman" w:cs="Times New Roman"/>
                <w:sz w:val="28"/>
              </w:rPr>
              <w:lastRenderedPageBreak/>
              <w:t xml:space="preserve">This </w:t>
            </w:r>
            <w:r w:rsidR="00A646BE" w:rsidRPr="006B155A">
              <w:rPr>
                <w:rFonts w:ascii="Times New Roman" w:hAnsi="Times New Roman" w:cs="Times New Roman"/>
                <w:sz w:val="28"/>
              </w:rPr>
              <w:t xml:space="preserve">To  </w:t>
            </w:r>
          </w:p>
          <w:p w14:paraId="30581740" w14:textId="0085E685" w:rsidR="00A646BE" w:rsidRPr="006B155A" w:rsidRDefault="00AA0989" w:rsidP="00A646BE">
            <w:pPr>
              <w:spacing w:afterLines="100" w:after="36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55A">
              <w:rPr>
                <w:rFonts w:ascii="Times New Roman" w:hAnsi="Times New Roman" w:cs="Times New Roman"/>
                <w:sz w:val="28"/>
              </w:rPr>
              <w:t>Taiwan (</w:t>
            </w:r>
            <w:proofErr w:type="spellStart"/>
            <w:r w:rsidRPr="006B155A">
              <w:rPr>
                <w:rFonts w:ascii="Times New Roman" w:hAnsi="Times New Roman" w:cs="Times New Roman"/>
                <w:sz w:val="28"/>
              </w:rPr>
              <w:t>FuJien</w:t>
            </w:r>
            <w:proofErr w:type="spellEnd"/>
            <w:r w:rsidRPr="006B155A">
              <w:rPr>
                <w:rFonts w:ascii="Times New Roman" w:hAnsi="Times New Roman" w:cs="Times New Roman"/>
                <w:sz w:val="28"/>
              </w:rPr>
              <w:t>) Crime Victim Compensation Review Committee of ___________ District Prosecutors Office.</w:t>
            </w:r>
          </w:p>
          <w:p w14:paraId="3E80C4BF" w14:textId="77777777" w:rsidR="00A646BE" w:rsidRPr="006B155A" w:rsidRDefault="00A646BE" w:rsidP="00A646BE">
            <w:pPr>
              <w:spacing w:afterLines="50" w:after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55A">
              <w:rPr>
                <w:rFonts w:ascii="Times New Roman" w:hAnsi="Times New Roman" w:cs="Times New Roman"/>
              </w:rPr>
              <w:t>Applicant's signature or seal:</w:t>
            </w:r>
            <w:r w:rsidRPr="006B155A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14:paraId="6D08ACB3" w14:textId="77777777" w:rsidR="00A646BE" w:rsidRPr="006B155A" w:rsidRDefault="00A646BE" w:rsidP="00A646BE">
            <w:pPr>
              <w:spacing w:afterLines="50" w:after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55A">
              <w:rPr>
                <w:rFonts w:ascii="Times New Roman" w:hAnsi="Times New Roman" w:cs="Times New Roman"/>
              </w:rPr>
              <w:t>Applicant’s signature or seal:</w:t>
            </w:r>
            <w:r w:rsidRPr="006B155A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14:paraId="00D63CA7" w14:textId="77777777" w:rsidR="00A646BE" w:rsidRPr="006B155A" w:rsidRDefault="00A646BE" w:rsidP="00A646BE">
            <w:pPr>
              <w:spacing w:afterLines="50" w:after="180" w:line="48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6B155A">
              <w:rPr>
                <w:rFonts w:ascii="Times New Roman" w:hAnsi="Times New Roman" w:cs="Times New Roman"/>
              </w:rPr>
              <w:t>Applicant’s signature or seal:</w:t>
            </w:r>
            <w:r w:rsidRPr="006B155A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14:paraId="7129C1DB" w14:textId="77777777" w:rsidR="009B17E1" w:rsidRDefault="00A646BE" w:rsidP="00A646BE">
            <w:pPr>
              <w:spacing w:afterLines="50" w:after="180" w:line="48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 w:rsidRPr="006B155A">
              <w:rPr>
                <w:rFonts w:ascii="Times New Roman" w:hAnsi="Times New Roman" w:cs="Times New Roman"/>
              </w:rPr>
              <w:t>Applicant’s signature or seal:</w:t>
            </w:r>
            <w:r w:rsidRPr="006B155A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14:paraId="35E17C41" w14:textId="00DE375C" w:rsidR="009B17E1" w:rsidRPr="009B17E1" w:rsidRDefault="009B17E1" w:rsidP="009B17E1">
            <w:pPr>
              <w:spacing w:before="240" w:afterLines="50" w:after="180" w:line="480" w:lineRule="exact"/>
              <w:jc w:val="center"/>
              <w:rPr>
                <w:rFonts w:ascii="Times New Roman" w:hAnsi="Times New Roman" w:cs="Times New Roman" w:hint="eastAsia"/>
                <w:u w:val="single"/>
              </w:rPr>
            </w:pPr>
            <w:r w:rsidRPr="006B155A"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 w:rsidRPr="009B17E1">
              <w:rPr>
                <w:rFonts w:ascii="Times New Roman" w:hAnsi="Times New Roman" w:cs="Times New Roman"/>
              </w:rPr>
              <w:t xml:space="preserve"> (MM)</w:t>
            </w:r>
            <w:r w:rsidRPr="006B155A"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 w:rsidRPr="009B17E1">
              <w:rPr>
                <w:rFonts w:ascii="Times New Roman" w:hAnsi="Times New Roman" w:cs="Times New Roman"/>
              </w:rPr>
              <w:t>(DD)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9B17E1">
              <w:rPr>
                <w:rFonts w:ascii="Times New Roman" w:hAnsi="Times New Roman" w:cs="Times New Roman"/>
              </w:rPr>
              <w:t>(YYYY)</w:t>
            </w:r>
          </w:p>
        </w:tc>
      </w:tr>
    </w:tbl>
    <w:p w14:paraId="23907D6C" w14:textId="77777777" w:rsidR="00AA0989" w:rsidRPr="006B155A" w:rsidRDefault="00AA0989" w:rsidP="00065977">
      <w:pPr>
        <w:spacing w:line="480" w:lineRule="exact"/>
        <w:rPr>
          <w:rFonts w:ascii="Times New Roman" w:hAnsi="Times New Roman" w:cs="Times New Roman"/>
          <w:sz w:val="20"/>
        </w:rPr>
      </w:pPr>
      <w:r w:rsidRPr="006B155A">
        <w:rPr>
          <w:rFonts w:ascii="Times New Roman" w:hAnsi="Times New Roman" w:cs="Times New Roman"/>
          <w:sz w:val="20"/>
        </w:rPr>
        <w:t>(Should there be insufficient space for all applicants, please extend the above table for extra applicants.)</w:t>
      </w:r>
    </w:p>
    <w:p w14:paraId="2F3F33C6" w14:textId="0998665B" w:rsidR="00065977" w:rsidRPr="006B155A" w:rsidRDefault="00065977" w:rsidP="00065977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6B155A">
        <w:rPr>
          <w:rFonts w:ascii="Times New Roman" w:hAnsi="Times New Roman" w:cs="Times New Roman"/>
        </w:rPr>
        <w:t>※</w:t>
      </w:r>
      <w:r w:rsidR="00AA0989" w:rsidRPr="006B155A">
        <w:rPr>
          <w:rFonts w:ascii="Times New Roman" w:hAnsi="Times New Roman" w:cs="Times New Roman"/>
        </w:rPr>
        <w:t>Please note</w:t>
      </w:r>
      <w:r w:rsidRPr="006B155A">
        <w:rPr>
          <w:rFonts w:ascii="Times New Roman" w:hAnsi="Times New Roman" w:cs="Times New Roman"/>
        </w:rPr>
        <w:t>:</w:t>
      </w:r>
    </w:p>
    <w:p w14:paraId="26B1F279" w14:textId="418770ED" w:rsidR="008C1B84" w:rsidRPr="006B155A" w:rsidRDefault="00E45A38" w:rsidP="000120BF">
      <w:pPr>
        <w:pStyle w:val="a4"/>
        <w:numPr>
          <w:ilvl w:val="0"/>
          <w:numId w:val="2"/>
        </w:numPr>
        <w:spacing w:line="360" w:lineRule="exact"/>
        <w:ind w:leftChars="0" w:left="357" w:hanging="357"/>
        <w:jc w:val="both"/>
        <w:rPr>
          <w:rFonts w:ascii="Times New Roman" w:eastAsia="標楷體" w:hAnsi="Times New Roman" w:cs="Times New Roman"/>
          <w:szCs w:val="24"/>
        </w:rPr>
      </w:pPr>
      <w:r w:rsidRPr="006B155A">
        <w:rPr>
          <w:rFonts w:ascii="Times New Roman" w:hAnsi="Times New Roman" w:cs="Times New Roman"/>
        </w:rPr>
        <w:t xml:space="preserve">After this form is completely filled out, </w:t>
      </w:r>
      <w:r w:rsidR="006C5BBD" w:rsidRPr="006B155A">
        <w:rPr>
          <w:rFonts w:ascii="Times New Roman" w:hAnsi="Times New Roman" w:cs="Times New Roman"/>
        </w:rPr>
        <w:t>each applicant shall sign or seal it</w:t>
      </w:r>
      <w:r w:rsidRPr="006B155A">
        <w:rPr>
          <w:rFonts w:ascii="Times New Roman" w:hAnsi="Times New Roman" w:cs="Times New Roman"/>
        </w:rPr>
        <w:t>.</w:t>
      </w:r>
    </w:p>
    <w:p w14:paraId="13AFC0A2" w14:textId="5447394C" w:rsidR="00065977" w:rsidRPr="006B155A" w:rsidRDefault="00997F54" w:rsidP="000120BF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B15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1" allowOverlap="1" wp14:anchorId="587DD4ED" wp14:editId="25BF7387">
            <wp:simplePos x="0" y="0"/>
            <wp:positionH relativeFrom="column">
              <wp:posOffset>4904740</wp:posOffset>
            </wp:positionH>
            <wp:positionV relativeFrom="paragraph">
              <wp:posOffset>291465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圖片 1" descr="D:\01犯保修法後續事宜\00各項文件草擬\05補償金申請書表(修改)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犯保修法後續事宜\00各項文件草擬\05補償金申請書表(修改)\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D82" w:rsidRPr="006B155A">
        <w:rPr>
          <w:rFonts w:ascii="Times New Roman" w:hAnsi="Times New Roman" w:cs="Times New Roman"/>
        </w:rPr>
        <w:t>If there is insufficient space for all applicants, please extend the above table for extra applicants</w:t>
      </w:r>
      <w:r w:rsidR="00065977" w:rsidRPr="006B155A">
        <w:rPr>
          <w:rFonts w:ascii="Times New Roman" w:hAnsi="Times New Roman" w:cs="Times New Roman"/>
        </w:rPr>
        <w:t xml:space="preserve">. This form can be downloaded from </w:t>
      </w:r>
      <w:r w:rsidR="006C5BBD" w:rsidRPr="006B155A">
        <w:rPr>
          <w:rFonts w:ascii="Times New Roman" w:hAnsi="Times New Roman" w:cs="Times New Roman"/>
        </w:rPr>
        <w:t xml:space="preserve">the </w:t>
      </w:r>
      <w:r w:rsidR="00065977" w:rsidRPr="006B155A">
        <w:rPr>
          <w:rFonts w:ascii="Times New Roman" w:hAnsi="Times New Roman" w:cs="Times New Roman"/>
        </w:rPr>
        <w:t>Global</w:t>
      </w:r>
      <w:r w:rsidRPr="006B155A">
        <w:rPr>
          <w:rFonts w:ascii="Times New Roman" w:hAnsi="Times New Roman" w:cs="Times New Roman"/>
        </w:rPr>
        <w:t xml:space="preserve"> </w:t>
      </w:r>
      <w:r w:rsidR="00065977" w:rsidRPr="006B155A">
        <w:rPr>
          <w:rFonts w:ascii="Times New Roman" w:hAnsi="Times New Roman" w:cs="Times New Roman"/>
        </w:rPr>
        <w:t xml:space="preserve">Information Website of the Ministry of Justice (link: https://reurl.cc/AA6nqK), or by scanning the QR Code: </w:t>
      </w:r>
    </w:p>
    <w:sectPr w:rsidR="00065977" w:rsidRPr="006B155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F777" w14:textId="77777777" w:rsidR="00941173" w:rsidRDefault="00941173" w:rsidP="00053361">
      <w:r>
        <w:separator/>
      </w:r>
    </w:p>
  </w:endnote>
  <w:endnote w:type="continuationSeparator" w:id="0">
    <w:p w14:paraId="2D0B818F" w14:textId="77777777" w:rsidR="00941173" w:rsidRDefault="00941173" w:rsidP="0005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4010" w14:textId="77777777" w:rsidR="00941173" w:rsidRDefault="00941173" w:rsidP="00053361">
      <w:r>
        <w:separator/>
      </w:r>
    </w:p>
  </w:footnote>
  <w:footnote w:type="continuationSeparator" w:id="0">
    <w:p w14:paraId="09B62097" w14:textId="77777777" w:rsidR="00941173" w:rsidRDefault="00941173" w:rsidP="0005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4080B" w14:textId="67664B91" w:rsidR="001B6BEB" w:rsidRPr="00302DD8" w:rsidRDefault="001B6BEB" w:rsidP="001B6BEB">
    <w:pPr>
      <w:pStyle w:val="a6"/>
      <w:jc w:val="right"/>
      <w:rPr>
        <w:b/>
        <w:strike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6C4C"/>
    <w:multiLevelType w:val="hybridMultilevel"/>
    <w:tmpl w:val="FAEE4898"/>
    <w:lvl w:ilvl="0" w:tplc="4726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345188"/>
    <w:multiLevelType w:val="hybridMultilevel"/>
    <w:tmpl w:val="18A01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B"/>
    <w:rsid w:val="000120BF"/>
    <w:rsid w:val="0001537E"/>
    <w:rsid w:val="00053361"/>
    <w:rsid w:val="00065977"/>
    <w:rsid w:val="000D4771"/>
    <w:rsid w:val="000F7C88"/>
    <w:rsid w:val="0013050B"/>
    <w:rsid w:val="001742C8"/>
    <w:rsid w:val="001877E7"/>
    <w:rsid w:val="001B6BEB"/>
    <w:rsid w:val="001F4C95"/>
    <w:rsid w:val="001F6138"/>
    <w:rsid w:val="00200E1C"/>
    <w:rsid w:val="002234C0"/>
    <w:rsid w:val="002348D7"/>
    <w:rsid w:val="0024629A"/>
    <w:rsid w:val="00302DD8"/>
    <w:rsid w:val="003B5EB2"/>
    <w:rsid w:val="003E163B"/>
    <w:rsid w:val="004246B8"/>
    <w:rsid w:val="004500A5"/>
    <w:rsid w:val="004A7E35"/>
    <w:rsid w:val="00520BAA"/>
    <w:rsid w:val="00544CE8"/>
    <w:rsid w:val="0058289C"/>
    <w:rsid w:val="005A6E79"/>
    <w:rsid w:val="005C0290"/>
    <w:rsid w:val="005C6ED3"/>
    <w:rsid w:val="006275E0"/>
    <w:rsid w:val="00677540"/>
    <w:rsid w:val="006B155A"/>
    <w:rsid w:val="006C5BBD"/>
    <w:rsid w:val="00714DBE"/>
    <w:rsid w:val="0072796B"/>
    <w:rsid w:val="0076364C"/>
    <w:rsid w:val="007D71FC"/>
    <w:rsid w:val="0089237D"/>
    <w:rsid w:val="008C1B84"/>
    <w:rsid w:val="008E03D0"/>
    <w:rsid w:val="00941173"/>
    <w:rsid w:val="00997F54"/>
    <w:rsid w:val="009B17E1"/>
    <w:rsid w:val="00A646BE"/>
    <w:rsid w:val="00A9723A"/>
    <w:rsid w:val="00AA0989"/>
    <w:rsid w:val="00AC586A"/>
    <w:rsid w:val="00B03D82"/>
    <w:rsid w:val="00B215CE"/>
    <w:rsid w:val="00B31393"/>
    <w:rsid w:val="00B61CAC"/>
    <w:rsid w:val="00BD369A"/>
    <w:rsid w:val="00BD6D2E"/>
    <w:rsid w:val="00C069ED"/>
    <w:rsid w:val="00C773DE"/>
    <w:rsid w:val="00CC1B89"/>
    <w:rsid w:val="00D0085E"/>
    <w:rsid w:val="00D46B7F"/>
    <w:rsid w:val="00D60019"/>
    <w:rsid w:val="00DA210D"/>
    <w:rsid w:val="00DB1AC6"/>
    <w:rsid w:val="00DB5E25"/>
    <w:rsid w:val="00E0287E"/>
    <w:rsid w:val="00E31E85"/>
    <w:rsid w:val="00E36F68"/>
    <w:rsid w:val="00E45A38"/>
    <w:rsid w:val="00E520AE"/>
    <w:rsid w:val="00E659CF"/>
    <w:rsid w:val="00E6653F"/>
    <w:rsid w:val="00EC6BDF"/>
    <w:rsid w:val="00ED2B8B"/>
    <w:rsid w:val="00F06173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D711E"/>
  <w15:chartTrackingRefBased/>
  <w15:docId w15:val="{568E4E8E-8156-4881-B03F-0301A0B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B84"/>
    <w:pPr>
      <w:ind w:leftChars="200" w:left="480"/>
    </w:pPr>
  </w:style>
  <w:style w:type="character" w:styleId="a5">
    <w:name w:val="Hyperlink"/>
    <w:basedOn w:val="a0"/>
    <w:uiPriority w:val="99"/>
    <w:unhideWhenUsed/>
    <w:rsid w:val="008C1B8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3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33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3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3361"/>
    <w:rPr>
      <w:sz w:val="20"/>
      <w:szCs w:val="20"/>
    </w:rPr>
  </w:style>
  <w:style w:type="paragraph" w:styleId="aa">
    <w:name w:val="Revision"/>
    <w:hidden/>
    <w:uiPriority w:val="99"/>
    <w:semiHidden/>
    <w:rsid w:val="006C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302</Words>
  <Characters>1726</Characters>
  <Application>Microsoft Office Word</Application>
  <DocSecurity>0</DocSecurity>
  <Lines>14</Lines>
  <Paragraphs>4</Paragraphs>
  <ScaleCrop>false</ScaleCrop>
  <Company>MOJ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張惠如</dc:creator>
  <cp:keywords/>
  <dc:description/>
  <cp:lastModifiedBy>劉怡君</cp:lastModifiedBy>
  <cp:revision>23</cp:revision>
  <dcterms:created xsi:type="dcterms:W3CDTF">2023-07-27T02:29:00Z</dcterms:created>
  <dcterms:modified xsi:type="dcterms:W3CDTF">2023-11-15T06:58:00Z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256c6440bf87105329e5f12a57b12a841c56e640036198a13a534dbc8ee75666</vt:lpwstr>
  </property>
</Properties>
</file>