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8AF" w:rsidRDefault="009578AF" w:rsidP="009578AF">
      <w:r>
        <w:rPr>
          <w:rFonts w:hint="eastAsia"/>
        </w:rPr>
        <w:t>臺灣桃園地方檢察署發還保證金及發放贓款之具領人死亡作業流程表</w:t>
      </w:r>
      <w:r>
        <w:rPr>
          <w:rFonts w:hint="eastAsia"/>
        </w:rPr>
        <w:br/>
      </w:r>
      <w:r w:rsidRPr="005D3835">
        <w:rPr>
          <w:rFonts w:hint="eastAsia"/>
          <w:b/>
        </w:rPr>
        <w:t>一、發還保證金</w:t>
      </w:r>
      <w:r>
        <w:rPr>
          <w:rFonts w:hint="eastAsia"/>
        </w:rPr>
        <w:t>：全體繼承人須提供</w:t>
      </w:r>
      <w:r w:rsidRPr="005D3835">
        <w:rPr>
          <w:rFonts w:hint="eastAsia"/>
          <w:b/>
        </w:rPr>
        <w:t>其中一人之帳戶匯入</w:t>
      </w:r>
      <w:r w:rsidRPr="005D3835">
        <w:rPr>
          <w:b/>
        </w:rPr>
        <w:br/>
      </w:r>
      <w:r>
        <w:rPr>
          <w:rFonts w:hint="eastAsia"/>
        </w:rPr>
        <w:t>(</w:t>
      </w:r>
      <w:r>
        <w:rPr>
          <w:rFonts w:hint="eastAsia"/>
        </w:rPr>
        <w:t>一</w:t>
      </w:r>
      <w:r>
        <w:rPr>
          <w:rFonts w:hint="eastAsia"/>
        </w:rPr>
        <w:t>)</w:t>
      </w:r>
      <w:r>
        <w:rPr>
          <w:rFonts w:hint="eastAsia"/>
        </w:rPr>
        <w:t>繼承人需準備資料</w:t>
      </w:r>
    </w:p>
    <w:p w:rsidR="009578AF" w:rsidRPr="005D3835" w:rsidRDefault="009578AF" w:rsidP="009578AF">
      <w:pPr>
        <w:rPr>
          <w:bdr w:val="single" w:sz="4" w:space="0" w:color="auto"/>
        </w:rPr>
      </w:pPr>
      <w:r>
        <w:rPr>
          <w:rFonts w:hint="eastAsia"/>
        </w:rPr>
        <w:t xml:space="preserve">   1.</w:t>
      </w:r>
      <w:r>
        <w:rPr>
          <w:rFonts w:hint="eastAsia"/>
        </w:rPr>
        <w:t>被繼承人</w:t>
      </w:r>
      <w:r>
        <w:rPr>
          <w:rFonts w:hint="eastAsia"/>
        </w:rPr>
        <w:t>(</w:t>
      </w:r>
      <w:r>
        <w:rPr>
          <w:rFonts w:hint="eastAsia"/>
        </w:rPr>
        <w:t>具保人</w:t>
      </w:r>
      <w:r>
        <w:rPr>
          <w:rFonts w:hint="eastAsia"/>
        </w:rPr>
        <w:t>)</w:t>
      </w:r>
      <w:r>
        <w:rPr>
          <w:rFonts w:hint="eastAsia"/>
        </w:rPr>
        <w:t>之</w:t>
      </w:r>
      <w:r w:rsidRPr="005D3835">
        <w:rPr>
          <w:rFonts w:hint="eastAsia"/>
          <w:bdr w:val="single" w:sz="4" w:space="0" w:color="auto"/>
        </w:rPr>
        <w:t>死亡證明書</w:t>
      </w:r>
      <w:r>
        <w:rPr>
          <w:rFonts w:hint="eastAsia"/>
        </w:rPr>
        <w:t>，或</w:t>
      </w:r>
      <w:r w:rsidRPr="005D3835">
        <w:rPr>
          <w:rFonts w:hint="eastAsia"/>
          <w:bdr w:val="single" w:sz="4" w:space="0" w:color="auto"/>
        </w:rPr>
        <w:t>除戶證明</w:t>
      </w:r>
    </w:p>
    <w:p w:rsidR="009578AF" w:rsidRDefault="009578AF" w:rsidP="009578AF">
      <w:r>
        <w:rPr>
          <w:rFonts w:hint="eastAsia"/>
        </w:rPr>
        <w:t xml:space="preserve">   2.</w:t>
      </w:r>
      <w:r>
        <w:rPr>
          <w:rFonts w:hint="eastAsia"/>
        </w:rPr>
        <w:t>繼承人之</w:t>
      </w:r>
      <w:r w:rsidRPr="005D3835">
        <w:rPr>
          <w:rFonts w:hint="eastAsia"/>
          <w:bdr w:val="single" w:sz="4" w:space="0" w:color="auto"/>
        </w:rPr>
        <w:t>繼承系統表</w:t>
      </w:r>
      <w:r>
        <w:rPr>
          <w:rFonts w:hint="eastAsia"/>
        </w:rPr>
        <w:t>(</w:t>
      </w:r>
      <w:r>
        <w:rPr>
          <w:rFonts w:hint="eastAsia"/>
        </w:rPr>
        <w:t>附表一</w:t>
      </w:r>
      <w:r>
        <w:rPr>
          <w:rFonts w:hint="eastAsia"/>
        </w:rPr>
        <w:t>)</w:t>
      </w:r>
      <w:r>
        <w:br/>
      </w:r>
      <w:r>
        <w:rPr>
          <w:rFonts w:hint="eastAsia"/>
        </w:rPr>
        <w:t xml:space="preserve">   3.</w:t>
      </w:r>
      <w:r>
        <w:rPr>
          <w:rFonts w:hint="eastAsia"/>
        </w:rPr>
        <w:t>繼承人之</w:t>
      </w:r>
      <w:r w:rsidRPr="005D3835">
        <w:rPr>
          <w:rFonts w:hint="eastAsia"/>
          <w:bdr w:val="single" w:sz="4" w:space="0" w:color="auto"/>
        </w:rPr>
        <w:t>全戶戶籍謄本</w:t>
      </w:r>
      <w:r w:rsidRPr="005D3835">
        <w:rPr>
          <w:bdr w:val="single" w:sz="4" w:space="0" w:color="auto"/>
        </w:rPr>
        <w:br/>
      </w:r>
      <w:r>
        <w:rPr>
          <w:rFonts w:hint="eastAsia"/>
        </w:rPr>
        <w:t xml:space="preserve">   4.</w:t>
      </w:r>
      <w:r>
        <w:rPr>
          <w:rFonts w:hint="eastAsia"/>
        </w:rPr>
        <w:t>全體繼承人之</w:t>
      </w:r>
      <w:r w:rsidRPr="005D3835">
        <w:rPr>
          <w:rFonts w:hint="eastAsia"/>
          <w:bdr w:val="single" w:sz="4" w:space="0" w:color="auto"/>
        </w:rPr>
        <w:t>身分證正反面影本</w:t>
      </w:r>
      <w:r>
        <w:br/>
      </w:r>
      <w:r>
        <w:rPr>
          <w:rFonts w:hint="eastAsia"/>
        </w:rPr>
        <w:t xml:space="preserve">   5.</w:t>
      </w:r>
      <w:r>
        <w:rPr>
          <w:rFonts w:hint="eastAsia"/>
        </w:rPr>
        <w:t>其中一繼承人</w:t>
      </w:r>
      <w:r w:rsidRPr="005D3835">
        <w:rPr>
          <w:rFonts w:hint="eastAsia"/>
          <w:bdr w:val="single" w:sz="4" w:space="0" w:color="auto"/>
        </w:rPr>
        <w:t>填妥之發還刑事保證金、利息撥匯本人帳戶同意書</w:t>
      </w:r>
      <w:r>
        <w:rPr>
          <w:rFonts w:hint="eastAsia"/>
        </w:rPr>
        <w:t>及</w:t>
      </w:r>
      <w:r w:rsidRPr="005D3835">
        <w:rPr>
          <w:rFonts w:hint="eastAsia"/>
          <w:bdr w:val="single" w:sz="4" w:space="0" w:color="auto"/>
        </w:rPr>
        <w:t>帳戶存</w:t>
      </w:r>
      <w:r w:rsidRPr="005D3835">
        <w:rPr>
          <w:rFonts w:hint="eastAsia"/>
          <w:bdr w:val="single" w:sz="4" w:space="0" w:color="auto"/>
        </w:rPr>
        <w:t xml:space="preserve">  </w:t>
      </w:r>
      <w:r w:rsidRPr="005D3835">
        <w:rPr>
          <w:bdr w:val="single" w:sz="4" w:space="0" w:color="auto"/>
        </w:rPr>
        <w:br/>
      </w:r>
      <w:r w:rsidRPr="005D3835">
        <w:rPr>
          <w:rFonts w:hint="eastAsia"/>
        </w:rPr>
        <w:t xml:space="preserve">     </w:t>
      </w:r>
      <w:r w:rsidRPr="005D3835">
        <w:rPr>
          <w:rFonts w:hint="eastAsia"/>
          <w:bdr w:val="single" w:sz="4" w:space="0" w:color="auto"/>
        </w:rPr>
        <w:t>摺影本</w:t>
      </w:r>
      <w:r w:rsidRPr="005D3835">
        <w:rPr>
          <w:bdr w:val="single" w:sz="4" w:space="0" w:color="auto"/>
        </w:rPr>
        <w:br/>
      </w:r>
      <w:r>
        <w:rPr>
          <w:rFonts w:hint="eastAsia"/>
        </w:rPr>
        <w:t xml:space="preserve">   6.</w:t>
      </w:r>
      <w:r>
        <w:rPr>
          <w:rFonts w:hint="eastAsia"/>
        </w:rPr>
        <w:t>他繼承人之</w:t>
      </w:r>
      <w:r w:rsidRPr="005D3835">
        <w:rPr>
          <w:rFonts w:hint="eastAsia"/>
          <w:bdr w:val="single" w:sz="4" w:space="0" w:color="auto"/>
        </w:rPr>
        <w:t>委託書</w:t>
      </w:r>
      <w:r>
        <w:rPr>
          <w:rFonts w:hint="eastAsia"/>
        </w:rPr>
        <w:t>(</w:t>
      </w:r>
      <w:r>
        <w:rPr>
          <w:rFonts w:hint="eastAsia"/>
        </w:rPr>
        <w:t>附表二</w:t>
      </w:r>
      <w:r>
        <w:rPr>
          <w:rFonts w:hint="eastAsia"/>
        </w:rPr>
        <w:t>)</w:t>
      </w:r>
    </w:p>
    <w:p w:rsidR="009578AF" w:rsidRDefault="009578AF" w:rsidP="009578AF">
      <w:r>
        <w:rPr>
          <w:rFonts w:hint="eastAsia"/>
        </w:rPr>
        <w:t>(</w:t>
      </w:r>
      <w:r>
        <w:rPr>
          <w:rFonts w:hint="eastAsia"/>
        </w:rPr>
        <w:t>二</w:t>
      </w:r>
      <w:r>
        <w:rPr>
          <w:rFonts w:hint="eastAsia"/>
        </w:rPr>
        <w:t>)</w:t>
      </w:r>
      <w:r>
        <w:rPr>
          <w:rFonts w:hint="eastAsia"/>
        </w:rPr>
        <w:t>資料備妥後，得以郵寄方式寄至</w:t>
      </w:r>
      <w:r w:rsidRPr="005D3835">
        <w:rPr>
          <w:rFonts w:hint="eastAsia"/>
          <w:bdr w:val="single" w:sz="4" w:space="0" w:color="auto"/>
        </w:rPr>
        <w:t>臺灣桃園地方檢察署，註明案號、股別</w:t>
      </w:r>
      <w:r w:rsidRPr="005D3835">
        <w:rPr>
          <w:bdr w:val="single" w:sz="4" w:space="0" w:color="auto"/>
        </w:rPr>
        <w:br/>
      </w:r>
      <w:r>
        <w:rPr>
          <w:rFonts w:hint="eastAsia"/>
        </w:rPr>
        <w:t>(</w:t>
      </w:r>
      <w:r>
        <w:rPr>
          <w:rFonts w:hint="eastAsia"/>
        </w:rPr>
        <w:t>三</w:t>
      </w:r>
      <w:r>
        <w:rPr>
          <w:rFonts w:hint="eastAsia"/>
        </w:rPr>
        <w:t>)</w:t>
      </w:r>
      <w:r>
        <w:rPr>
          <w:rFonts w:hint="eastAsia"/>
        </w:rPr>
        <w:t>資料將交由承辦股別檢察官批示是否匯入繼承人之戶頭</w:t>
      </w:r>
      <w:r>
        <w:br/>
      </w:r>
      <w:r>
        <w:rPr>
          <w:rFonts w:hint="eastAsia"/>
        </w:rPr>
        <w:t>(</w:t>
      </w:r>
      <w:r>
        <w:rPr>
          <w:rFonts w:hint="eastAsia"/>
        </w:rPr>
        <w:t>四</w:t>
      </w:r>
      <w:r>
        <w:rPr>
          <w:rFonts w:hint="eastAsia"/>
        </w:rPr>
        <w:t>)</w:t>
      </w:r>
      <w:r>
        <w:rPr>
          <w:rFonts w:hint="eastAsia"/>
        </w:rPr>
        <w:t>經核可確認資料無誤後，將匯入繼承人之戶頭</w:t>
      </w:r>
      <w:r>
        <w:br/>
      </w:r>
      <w:r>
        <w:rPr>
          <w:rFonts w:hint="eastAsia"/>
        </w:rPr>
        <w:br/>
      </w:r>
      <w:r>
        <w:rPr>
          <w:rFonts w:hint="eastAsia"/>
        </w:rPr>
        <w:t>二、發還</w:t>
      </w:r>
      <w:r w:rsidRPr="005D3835">
        <w:rPr>
          <w:rFonts w:hint="eastAsia"/>
          <w:b/>
        </w:rPr>
        <w:t>贓款</w:t>
      </w:r>
      <w:r>
        <w:rPr>
          <w:rFonts w:hint="eastAsia"/>
        </w:rPr>
        <w:t>：</w:t>
      </w:r>
      <w:r>
        <w:br/>
      </w:r>
      <w:r>
        <w:rPr>
          <w:rFonts w:hint="eastAsia"/>
        </w:rPr>
        <w:t>(</w:t>
      </w:r>
      <w:r>
        <w:rPr>
          <w:rFonts w:hint="eastAsia"/>
        </w:rPr>
        <w:t>一</w:t>
      </w:r>
      <w:r>
        <w:rPr>
          <w:rFonts w:hint="eastAsia"/>
        </w:rPr>
        <w:t>)</w:t>
      </w:r>
      <w:r>
        <w:rPr>
          <w:rFonts w:hint="eastAsia"/>
        </w:rPr>
        <w:t>繼承人需準備資料：全體繼承人須推派一人</w:t>
      </w:r>
      <w:r w:rsidRPr="006220A0">
        <w:rPr>
          <w:rFonts w:hint="eastAsia"/>
          <w:bdr w:val="single" w:sz="4" w:space="0" w:color="auto"/>
        </w:rPr>
        <w:t>領取劃平行線之國庫存款支票</w:t>
      </w:r>
      <w:r w:rsidRPr="006220A0">
        <w:rPr>
          <w:bdr w:val="single" w:sz="4" w:space="0" w:color="auto"/>
        </w:rPr>
        <w:br/>
      </w:r>
      <w:r>
        <w:rPr>
          <w:rFonts w:hint="eastAsia"/>
        </w:rPr>
        <w:t xml:space="preserve">                     (</w:t>
      </w:r>
      <w:r>
        <w:rPr>
          <w:rFonts w:hint="eastAsia"/>
        </w:rPr>
        <w:t>註：該繼承人需有帳戶</w:t>
      </w:r>
      <w:r>
        <w:rPr>
          <w:rFonts w:hint="eastAsia"/>
        </w:rPr>
        <w:t>)</w:t>
      </w:r>
      <w:r>
        <w:br/>
      </w:r>
      <w:r>
        <w:rPr>
          <w:rFonts w:hint="eastAsia"/>
        </w:rPr>
        <w:t xml:space="preserve">   1.</w:t>
      </w:r>
      <w:r>
        <w:rPr>
          <w:rFonts w:hint="eastAsia"/>
        </w:rPr>
        <w:t>檢察官扣押</w:t>
      </w:r>
      <w:r>
        <w:rPr>
          <w:rFonts w:hint="eastAsia"/>
        </w:rPr>
        <w:t>(</w:t>
      </w:r>
      <w:r>
        <w:rPr>
          <w:rFonts w:hint="eastAsia"/>
        </w:rPr>
        <w:t>沒收</w:t>
      </w:r>
      <w:r>
        <w:rPr>
          <w:rFonts w:hint="eastAsia"/>
        </w:rPr>
        <w:t>)</w:t>
      </w:r>
      <w:r>
        <w:rPr>
          <w:rFonts w:hint="eastAsia"/>
        </w:rPr>
        <w:t>物品</w:t>
      </w:r>
      <w:r w:rsidRPr="006220A0">
        <w:rPr>
          <w:rFonts w:hint="eastAsia"/>
          <w:bdr w:val="single" w:sz="4" w:space="0" w:color="auto"/>
        </w:rPr>
        <w:t>處分命令正本</w:t>
      </w:r>
      <w:r w:rsidRPr="006220A0">
        <w:rPr>
          <w:bdr w:val="single" w:sz="4" w:space="0" w:color="auto"/>
        </w:rPr>
        <w:br/>
      </w:r>
      <w:r>
        <w:rPr>
          <w:rFonts w:hint="eastAsia"/>
        </w:rPr>
        <w:t xml:space="preserve">   2.</w:t>
      </w:r>
      <w:r>
        <w:rPr>
          <w:rFonts w:hint="eastAsia"/>
        </w:rPr>
        <w:t>繼承人之</w:t>
      </w:r>
      <w:r w:rsidRPr="006220A0">
        <w:rPr>
          <w:rFonts w:hint="eastAsia"/>
          <w:bdr w:val="single" w:sz="4" w:space="0" w:color="auto"/>
        </w:rPr>
        <w:t>繼承系統表</w:t>
      </w:r>
      <w:r>
        <w:rPr>
          <w:rFonts w:hint="eastAsia"/>
        </w:rPr>
        <w:t>(</w:t>
      </w:r>
      <w:r>
        <w:rPr>
          <w:rFonts w:hint="eastAsia"/>
        </w:rPr>
        <w:t>附表一</w:t>
      </w:r>
      <w:r>
        <w:rPr>
          <w:rFonts w:hint="eastAsia"/>
        </w:rPr>
        <w:t>)</w:t>
      </w:r>
      <w:r>
        <w:br/>
      </w:r>
      <w:r>
        <w:rPr>
          <w:rFonts w:hint="eastAsia"/>
        </w:rPr>
        <w:t xml:space="preserve">   3.</w:t>
      </w:r>
      <w:r>
        <w:rPr>
          <w:rFonts w:hint="eastAsia"/>
        </w:rPr>
        <w:t>繼承人之</w:t>
      </w:r>
      <w:r w:rsidRPr="006220A0">
        <w:rPr>
          <w:rFonts w:hint="eastAsia"/>
          <w:bdr w:val="single" w:sz="4" w:space="0" w:color="auto"/>
        </w:rPr>
        <w:t>全戶戶籍謄本</w:t>
      </w:r>
      <w:r w:rsidRPr="006220A0">
        <w:rPr>
          <w:bdr w:val="single" w:sz="4" w:space="0" w:color="auto"/>
        </w:rPr>
        <w:br/>
      </w:r>
      <w:r>
        <w:rPr>
          <w:rFonts w:hint="eastAsia"/>
        </w:rPr>
        <w:t xml:space="preserve">   4.</w:t>
      </w:r>
      <w:r>
        <w:rPr>
          <w:rFonts w:hint="eastAsia"/>
        </w:rPr>
        <w:t>全體繼承人之</w:t>
      </w:r>
      <w:r w:rsidRPr="006220A0">
        <w:rPr>
          <w:rFonts w:hint="eastAsia"/>
          <w:bdr w:val="single" w:sz="4" w:space="0" w:color="auto"/>
        </w:rPr>
        <w:t>身分證正反面影本</w:t>
      </w:r>
      <w:r w:rsidRPr="006220A0">
        <w:rPr>
          <w:bdr w:val="single" w:sz="4" w:space="0" w:color="auto"/>
        </w:rPr>
        <w:br/>
      </w:r>
      <w:r>
        <w:rPr>
          <w:rFonts w:hint="eastAsia"/>
        </w:rPr>
        <w:t xml:space="preserve">   5.</w:t>
      </w:r>
      <w:r>
        <w:rPr>
          <w:rFonts w:hint="eastAsia"/>
        </w:rPr>
        <w:t>他繼承人之</w:t>
      </w:r>
      <w:r w:rsidRPr="006220A0">
        <w:rPr>
          <w:rFonts w:hint="eastAsia"/>
          <w:bdr w:val="single" w:sz="4" w:space="0" w:color="auto"/>
        </w:rPr>
        <w:t>委託書</w:t>
      </w:r>
      <w:r>
        <w:rPr>
          <w:rFonts w:hint="eastAsia"/>
        </w:rPr>
        <w:t>(</w:t>
      </w:r>
      <w:r>
        <w:rPr>
          <w:rFonts w:hint="eastAsia"/>
        </w:rPr>
        <w:t>附表三</w:t>
      </w:r>
      <w:r>
        <w:rPr>
          <w:rFonts w:hint="eastAsia"/>
        </w:rPr>
        <w:t>)</w:t>
      </w:r>
    </w:p>
    <w:p w:rsidR="009578AF" w:rsidRDefault="009578AF">
      <w:pPr>
        <w:sectPr w:rsidR="009578AF">
          <w:pgSz w:w="11906" w:h="16838"/>
          <w:pgMar w:top="1440" w:right="1800" w:bottom="1440" w:left="1800" w:header="851" w:footer="992" w:gutter="0"/>
          <w:cols w:space="425"/>
          <w:docGrid w:type="lines" w:linePitch="360"/>
        </w:sectPr>
      </w:pPr>
      <w:r>
        <w:rPr>
          <w:rFonts w:hint="eastAsia"/>
        </w:rPr>
        <w:t xml:space="preserve">   6</w:t>
      </w:r>
      <w:r>
        <w:rPr>
          <w:rFonts w:hint="eastAsia"/>
        </w:rPr>
        <w:t>贓款</w:t>
      </w:r>
      <w:r w:rsidRPr="006220A0">
        <w:rPr>
          <w:rFonts w:hint="eastAsia"/>
          <w:bdr w:val="single" w:sz="4" w:space="0" w:color="auto"/>
        </w:rPr>
        <w:t>繼承切結書</w:t>
      </w:r>
      <w:r>
        <w:rPr>
          <w:rFonts w:hint="eastAsia"/>
        </w:rPr>
        <w:t>(</w:t>
      </w:r>
      <w:r>
        <w:rPr>
          <w:rFonts w:hint="eastAsia"/>
        </w:rPr>
        <w:t>附表四</w:t>
      </w:r>
      <w:r>
        <w:rPr>
          <w:rFonts w:hint="eastAsia"/>
        </w:rPr>
        <w:t>)</w:t>
      </w:r>
      <w:r>
        <w:br/>
      </w:r>
      <w:r>
        <w:rPr>
          <w:rFonts w:hint="eastAsia"/>
        </w:rPr>
        <w:t>(</w:t>
      </w:r>
      <w:r>
        <w:rPr>
          <w:rFonts w:hint="eastAsia"/>
        </w:rPr>
        <w:t>二</w:t>
      </w:r>
      <w:r>
        <w:rPr>
          <w:rFonts w:hint="eastAsia"/>
        </w:rPr>
        <w:t>)</w:t>
      </w:r>
      <w:r>
        <w:rPr>
          <w:rFonts w:hint="eastAsia"/>
        </w:rPr>
        <w:t>資料備妥後，得以郵寄方式寄至臺灣桃園地方檢察署，並註明臺灣桃園地方</w:t>
      </w:r>
      <w:r>
        <w:rPr>
          <w:rFonts w:hint="eastAsia"/>
        </w:rPr>
        <w:t xml:space="preserve">   </w:t>
      </w:r>
      <w:r>
        <w:br/>
      </w:r>
      <w:r>
        <w:rPr>
          <w:rFonts w:hint="eastAsia"/>
        </w:rPr>
        <w:t xml:space="preserve">   </w:t>
      </w:r>
      <w:r>
        <w:rPr>
          <w:rFonts w:hint="eastAsia"/>
        </w:rPr>
        <w:t>檢察署出納服務台收</w:t>
      </w:r>
      <w:r>
        <w:br/>
      </w:r>
      <w:r>
        <w:rPr>
          <w:rFonts w:hint="eastAsia"/>
        </w:rPr>
        <w:t>(</w:t>
      </w:r>
      <w:r>
        <w:rPr>
          <w:rFonts w:hint="eastAsia"/>
        </w:rPr>
        <w:t>三</w:t>
      </w:r>
      <w:r>
        <w:rPr>
          <w:rFonts w:hint="eastAsia"/>
        </w:rPr>
        <w:t>)</w:t>
      </w:r>
      <w:r>
        <w:rPr>
          <w:rFonts w:hint="eastAsia"/>
        </w:rPr>
        <w:t>資料將交由承辦股檢察官批示是否由繼承人領取</w:t>
      </w:r>
      <w:r>
        <w:br/>
      </w:r>
      <w:r>
        <w:rPr>
          <w:rFonts w:hint="eastAsia"/>
        </w:rPr>
        <w:t>(</w:t>
      </w:r>
      <w:r>
        <w:rPr>
          <w:rFonts w:hint="eastAsia"/>
        </w:rPr>
        <w:t>四</w:t>
      </w:r>
      <w:r>
        <w:rPr>
          <w:rFonts w:hint="eastAsia"/>
        </w:rPr>
        <w:t>)</w:t>
      </w:r>
      <w:r>
        <w:rPr>
          <w:rFonts w:hint="eastAsia"/>
        </w:rPr>
        <w:t>經檢察官核可後，將通知繼承人前來領取國庫存款支票</w:t>
      </w:r>
    </w:p>
    <w:p w:rsidR="009578AF" w:rsidRDefault="00B702E9" w:rsidP="00B702E9">
      <w:pPr>
        <w:pStyle w:val="01-"/>
        <w:spacing w:after="120"/>
        <w:rPr>
          <w:rFonts w:hint="eastAsia"/>
        </w:rPr>
      </w:pPr>
      <w:bookmarkStart w:id="0" w:name="_GoBack"/>
      <w:bookmarkEnd w:id="0"/>
      <w:r>
        <w:rPr>
          <w:noProof/>
        </w:rPr>
        <w:lastRenderedPageBreak/>
        <w:drawing>
          <wp:anchor distT="0" distB="0" distL="114300" distR="114300" simplePos="0" relativeHeight="251661312" behindDoc="0" locked="0" layoutInCell="1" allowOverlap="0" wp14:anchorId="14ECF6DB" wp14:editId="61C6DE63">
            <wp:simplePos x="0" y="0"/>
            <wp:positionH relativeFrom="margin">
              <wp:posOffset>-88900</wp:posOffset>
            </wp:positionH>
            <wp:positionV relativeFrom="page">
              <wp:posOffset>1223645</wp:posOffset>
            </wp:positionV>
            <wp:extent cx="5751579" cy="7973569"/>
            <wp:effectExtent l="0" t="0" r="0" b="0"/>
            <wp:wrapTopAndBottom/>
            <wp:docPr id="13851" name="Picture 13851"/>
            <wp:cNvGraphicFramePr/>
            <a:graphic xmlns:a="http://schemas.openxmlformats.org/drawingml/2006/main">
              <a:graphicData uri="http://schemas.openxmlformats.org/drawingml/2006/picture">
                <pic:pic xmlns:pic="http://schemas.openxmlformats.org/drawingml/2006/picture">
                  <pic:nvPicPr>
                    <pic:cNvPr id="13851" name="Picture 13851"/>
                    <pic:cNvPicPr/>
                  </pic:nvPicPr>
                  <pic:blipFill>
                    <a:blip r:embed="rId7"/>
                    <a:stretch>
                      <a:fillRect/>
                    </a:stretch>
                  </pic:blipFill>
                  <pic:spPr>
                    <a:xfrm>
                      <a:off x="0" y="0"/>
                      <a:ext cx="5751579" cy="7973569"/>
                    </a:xfrm>
                    <a:prstGeom prst="rect">
                      <a:avLst/>
                    </a:prstGeom>
                  </pic:spPr>
                </pic:pic>
              </a:graphicData>
            </a:graphic>
            <wp14:sizeRelV relativeFrom="margin">
              <wp14:pctHeight>0</wp14:pctHeight>
            </wp14:sizeRelV>
          </wp:anchor>
        </w:drawing>
      </w:r>
    </w:p>
    <w:tbl>
      <w:tblPr>
        <w:tblpPr w:leftFromText="180" w:rightFromText="180" w:vertAnchor="page" w:horzAnchor="margin" w:tblpY="2721"/>
        <w:tblW w:w="9569" w:type="dxa"/>
        <w:tblCellMar>
          <w:left w:w="10" w:type="dxa"/>
          <w:right w:w="10" w:type="dxa"/>
        </w:tblCellMar>
        <w:tblLook w:val="0000" w:firstRow="0" w:lastRow="0" w:firstColumn="0" w:lastColumn="0" w:noHBand="0" w:noVBand="0"/>
      </w:tblPr>
      <w:tblGrid>
        <w:gridCol w:w="3189"/>
        <w:gridCol w:w="3190"/>
        <w:gridCol w:w="3190"/>
      </w:tblGrid>
      <w:tr w:rsidR="00AD1B44" w:rsidRPr="00390CFD" w:rsidTr="00AD1B44">
        <w:trPr>
          <w:trHeight w:hRule="exact" w:val="796"/>
        </w:trPr>
        <w:tc>
          <w:tcPr>
            <w:tcW w:w="3189"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lastRenderedPageBreak/>
              <w:t>被繼承人：</w:t>
            </w:r>
            <w:r w:rsidRPr="00390CFD">
              <w:rPr>
                <w:rFonts w:ascii="標楷體" w:eastAsia="標楷體" w:hAnsi="標楷體"/>
                <w:spacing w:val="-20"/>
                <w:w w:val="80"/>
                <w:position w:val="6"/>
                <w:sz w:val="20"/>
              </w:rPr>
              <w:br/>
              <w:t>民國　　　年　　　月　　　日出生</w:t>
            </w:r>
          </w:p>
          <w:p w:rsidR="00AD1B44" w:rsidRPr="00390CFD" w:rsidRDefault="00AD1B44" w:rsidP="00AD1B44">
            <w:pPr>
              <w:spacing w:line="240" w:lineRule="exact"/>
              <w:ind w:right="113"/>
              <w:contextualSpacing/>
              <w:rPr>
                <w:rFonts w:ascii="標楷體" w:eastAsia="標楷體" w:hAnsi="標楷體"/>
                <w:spacing w:val="-20"/>
                <w:w w:val="80"/>
                <w:position w:val="6"/>
                <w:sz w:val="20"/>
              </w:rPr>
            </w:pPr>
            <w:r>
              <w:rPr>
                <w:rFonts w:ascii="標楷體" w:eastAsia="標楷體" w:hAnsi="標楷體" w:hint="eastAsia"/>
                <w:spacing w:val="-20"/>
                <w:w w:val="80"/>
                <w:position w:val="6"/>
                <w:sz w:val="20"/>
              </w:rPr>
              <w:t xml:space="preserve">   </w:t>
            </w:r>
            <w:r w:rsidRPr="00390CFD">
              <w:rPr>
                <w:rFonts w:ascii="標楷體" w:eastAsia="標楷體" w:hAnsi="標楷體"/>
                <w:spacing w:val="-20"/>
                <w:w w:val="80"/>
                <w:position w:val="6"/>
                <w:sz w:val="20"/>
              </w:rPr>
              <w:t>於民國　　　年　　　月　　　日死亡</w:t>
            </w:r>
          </w:p>
        </w:tc>
        <w:tc>
          <w:tcPr>
            <w:tcW w:w="3190" w:type="dxa"/>
            <w:tcBorders>
              <w:left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配偶：</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r>
      <w:tr w:rsidR="00AD1B44" w:rsidRPr="00390CFD" w:rsidTr="00AD1B44">
        <w:trPr>
          <w:cantSplit/>
          <w:trHeight w:hRule="exact" w:val="503"/>
        </w:trPr>
        <w:tc>
          <w:tcPr>
            <w:tcW w:w="9569" w:type="dxa"/>
            <w:gridSpan w:val="3"/>
            <w:tcBorders>
              <w:bottom w:val="double" w:sz="4" w:space="0" w:color="000000"/>
            </w:tcBorders>
            <w:shd w:val="clear" w:color="auto" w:fill="auto"/>
            <w:tcMar>
              <w:top w:w="0" w:type="dxa"/>
              <w:left w:w="28" w:type="dxa"/>
              <w:bottom w:w="0" w:type="dxa"/>
              <w:right w:w="28" w:type="dxa"/>
            </w:tcMar>
            <w:vAlign w:val="center"/>
          </w:tcPr>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第一順位</w:t>
            </w:r>
          </w:p>
        </w:tc>
      </w:tr>
      <w:tr w:rsidR="00AD1B44" w:rsidRPr="00390CFD" w:rsidTr="00AD1B44">
        <w:trPr>
          <w:trHeight w:hRule="exact" w:val="629"/>
        </w:trPr>
        <w:tc>
          <w:tcPr>
            <w:tcW w:w="3189"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子：</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子：</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子：</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r>
      <w:tr w:rsidR="00AD1B44" w:rsidRPr="00390CFD" w:rsidTr="00AD1B44">
        <w:trPr>
          <w:trHeight w:hRule="exact" w:val="709"/>
        </w:trPr>
        <w:tc>
          <w:tcPr>
            <w:tcW w:w="3189"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子：</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子：</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子：</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r>
      <w:tr w:rsidR="00AD1B44" w:rsidRPr="00390CFD" w:rsidTr="00AD1B44">
        <w:trPr>
          <w:trHeight w:hRule="exact" w:val="704"/>
        </w:trPr>
        <w:tc>
          <w:tcPr>
            <w:tcW w:w="3189"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女：</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女：</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女：</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r>
      <w:tr w:rsidR="00AD1B44" w:rsidRPr="00390CFD" w:rsidTr="00AD1B44">
        <w:trPr>
          <w:trHeight w:hRule="exact" w:val="714"/>
        </w:trPr>
        <w:tc>
          <w:tcPr>
            <w:tcW w:w="3189"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女：</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女：</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女：</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r>
      <w:tr w:rsidR="00AD1B44" w:rsidRPr="00390CFD" w:rsidTr="00AD1B44">
        <w:trPr>
          <w:trHeight w:hRule="exact" w:val="709"/>
        </w:trPr>
        <w:tc>
          <w:tcPr>
            <w:tcW w:w="3189"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孫：</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孫：</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孫：</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r>
      <w:tr w:rsidR="00AD1B44" w:rsidRPr="00390CFD" w:rsidTr="00AD1B44">
        <w:trPr>
          <w:trHeight w:hRule="exact" w:val="720"/>
        </w:trPr>
        <w:tc>
          <w:tcPr>
            <w:tcW w:w="3189"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孫：</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孫：</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孫：</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r>
      <w:tr w:rsidR="00AD1B44" w:rsidRPr="00390CFD" w:rsidTr="00AD1B44">
        <w:trPr>
          <w:trHeight w:hRule="exact" w:val="560"/>
        </w:trPr>
        <w:tc>
          <w:tcPr>
            <w:tcW w:w="3189"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孫：</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孫：</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孫：</w:t>
            </w:r>
          </w:p>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民國　　　年　　　月　　　日出生</w:t>
            </w:r>
          </w:p>
        </w:tc>
      </w:tr>
      <w:tr w:rsidR="00AD1B44" w:rsidRPr="00390CFD" w:rsidTr="00AD1B44">
        <w:trPr>
          <w:cantSplit/>
          <w:trHeight w:hRule="exact" w:val="289"/>
        </w:trPr>
        <w:tc>
          <w:tcPr>
            <w:tcW w:w="9569" w:type="dxa"/>
            <w:gridSpan w:val="3"/>
            <w:tcBorders>
              <w:top w:val="double" w:sz="4" w:space="0" w:color="000000"/>
            </w:tcBorders>
            <w:shd w:val="clear" w:color="auto" w:fill="auto"/>
            <w:tcMar>
              <w:top w:w="0" w:type="dxa"/>
              <w:left w:w="28" w:type="dxa"/>
              <w:bottom w:w="0" w:type="dxa"/>
              <w:right w:w="28" w:type="dxa"/>
            </w:tcMar>
            <w:vAlign w:val="center"/>
          </w:tcPr>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第二順位</w:t>
            </w:r>
          </w:p>
        </w:tc>
      </w:tr>
      <w:tr w:rsidR="00AD1B44" w:rsidRPr="00390CFD" w:rsidTr="00AD1B44">
        <w:trPr>
          <w:trHeight w:hRule="exact" w:val="752"/>
        </w:trPr>
        <w:tc>
          <w:tcPr>
            <w:tcW w:w="3189"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父：</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left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母：</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r>
      <w:tr w:rsidR="00AD1B44" w:rsidRPr="00390CFD" w:rsidTr="00AD1B44">
        <w:trPr>
          <w:cantSplit/>
          <w:trHeight w:hRule="exact" w:val="289"/>
        </w:trPr>
        <w:tc>
          <w:tcPr>
            <w:tcW w:w="9569" w:type="dxa"/>
            <w:gridSpan w:val="3"/>
            <w:tcBorders>
              <w:bottom w:val="double" w:sz="4" w:space="0" w:color="000000"/>
            </w:tcBorders>
            <w:shd w:val="clear" w:color="auto" w:fill="auto"/>
            <w:tcMar>
              <w:top w:w="0" w:type="dxa"/>
              <w:left w:w="28" w:type="dxa"/>
              <w:bottom w:w="0" w:type="dxa"/>
              <w:right w:w="28" w:type="dxa"/>
            </w:tcMar>
            <w:vAlign w:val="center"/>
          </w:tcPr>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第三順位</w:t>
            </w:r>
          </w:p>
        </w:tc>
      </w:tr>
      <w:tr w:rsidR="00AD1B44" w:rsidRPr="00390CFD" w:rsidTr="00AD1B44">
        <w:trPr>
          <w:trHeight w:hRule="exact" w:val="658"/>
        </w:trPr>
        <w:tc>
          <w:tcPr>
            <w:tcW w:w="3189"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兄：</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兄：</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兄：</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r>
      <w:tr w:rsidR="00AD1B44" w:rsidRPr="00390CFD" w:rsidTr="00AD1B44">
        <w:trPr>
          <w:trHeight w:hRule="exact" w:val="709"/>
        </w:trPr>
        <w:tc>
          <w:tcPr>
            <w:tcW w:w="3189"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弟：</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弟：</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弟：</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r>
      <w:tr w:rsidR="00AD1B44" w:rsidRPr="00390CFD" w:rsidTr="00AD1B44">
        <w:trPr>
          <w:trHeight w:hRule="exact" w:val="752"/>
        </w:trPr>
        <w:tc>
          <w:tcPr>
            <w:tcW w:w="3189"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姊：</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姊：</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姊：</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r>
      <w:tr w:rsidR="00AD1B44" w:rsidRPr="00390CFD" w:rsidTr="00AD1B44">
        <w:trPr>
          <w:trHeight w:hRule="exact" w:val="752"/>
        </w:trPr>
        <w:tc>
          <w:tcPr>
            <w:tcW w:w="3189"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妹：</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妹：</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妹：</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r>
      <w:tr w:rsidR="00AD1B44" w:rsidRPr="00390CFD" w:rsidTr="00AD1B44">
        <w:trPr>
          <w:cantSplit/>
          <w:trHeight w:hRule="exact" w:val="289"/>
        </w:trPr>
        <w:tc>
          <w:tcPr>
            <w:tcW w:w="9569" w:type="dxa"/>
            <w:gridSpan w:val="3"/>
            <w:tcBorders>
              <w:top w:val="double" w:sz="4" w:space="0" w:color="000000"/>
            </w:tcBorders>
            <w:shd w:val="clear" w:color="auto" w:fill="auto"/>
            <w:tcMar>
              <w:top w:w="0" w:type="dxa"/>
              <w:left w:w="28" w:type="dxa"/>
              <w:bottom w:w="0" w:type="dxa"/>
              <w:right w:w="28" w:type="dxa"/>
            </w:tcMar>
            <w:vAlign w:val="center"/>
          </w:tcPr>
          <w:p w:rsidR="00AD1B44" w:rsidRPr="00390CFD" w:rsidRDefault="00AD1B44" w:rsidP="00AD1B44">
            <w:pPr>
              <w:spacing w:line="240" w:lineRule="exact"/>
              <w:ind w:left="113" w:right="113" w:firstLineChars="200" w:firstLine="240"/>
              <w:contextualSpacing/>
              <w:rPr>
                <w:spacing w:val="-20"/>
                <w:w w:val="80"/>
                <w:position w:val="6"/>
                <w:sz w:val="20"/>
              </w:rPr>
            </w:pPr>
            <w:r w:rsidRPr="00390CFD">
              <w:rPr>
                <w:rFonts w:ascii="標楷體" w:eastAsia="標楷體" w:hAnsi="標楷體"/>
                <w:spacing w:val="-20"/>
                <w:w w:val="80"/>
                <w:position w:val="6"/>
                <w:sz w:val="20"/>
              </w:rPr>
              <w:t>第四順位</w:t>
            </w:r>
          </w:p>
        </w:tc>
      </w:tr>
      <w:tr w:rsidR="00AD1B44" w:rsidRPr="00390CFD" w:rsidTr="00AD1B44">
        <w:trPr>
          <w:trHeight w:hRule="exact" w:val="656"/>
        </w:trPr>
        <w:tc>
          <w:tcPr>
            <w:tcW w:w="3189"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祖父：</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left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00" w:lineRule="exact"/>
              <w:ind w:left="113" w:right="113" w:firstLineChars="200" w:firstLine="240"/>
              <w:contextualSpacing/>
              <w:rPr>
                <w:rFonts w:ascii="標楷體" w:eastAsia="標楷體" w:hAnsi="標楷體"/>
                <w:spacing w:val="-20"/>
                <w:w w:val="80"/>
                <w:position w:val="6"/>
                <w:sz w:val="20"/>
              </w:rPr>
            </w:pP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外祖父：</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r>
      <w:tr w:rsidR="00AD1B44" w:rsidRPr="00390CFD" w:rsidTr="00AD1B44">
        <w:trPr>
          <w:trHeight w:hRule="exact" w:val="496"/>
        </w:trPr>
        <w:tc>
          <w:tcPr>
            <w:tcW w:w="3189"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祖母：</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c>
          <w:tcPr>
            <w:tcW w:w="3190" w:type="dxa"/>
            <w:tcBorders>
              <w:left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p>
        </w:tc>
        <w:tc>
          <w:tcPr>
            <w:tcW w:w="3190" w:type="dxa"/>
            <w:tcBorders>
              <w:top w:val="double" w:sz="4" w:space="0" w:color="000000"/>
              <w:left w:val="double" w:sz="4" w:space="0" w:color="000000"/>
              <w:bottom w:val="double" w:sz="4" w:space="0" w:color="000000"/>
              <w:right w:val="double" w:sz="4" w:space="0" w:color="000000"/>
            </w:tcBorders>
            <w:shd w:val="clear" w:color="auto" w:fill="auto"/>
            <w:tcMar>
              <w:top w:w="57" w:type="dxa"/>
              <w:left w:w="28" w:type="dxa"/>
              <w:bottom w:w="0" w:type="dxa"/>
              <w:right w:w="28" w:type="dxa"/>
            </w:tcMar>
          </w:tcPr>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外祖母：</w:t>
            </w:r>
          </w:p>
          <w:p w:rsidR="00AD1B44" w:rsidRPr="00390CFD" w:rsidRDefault="00AD1B44" w:rsidP="00AD1B44">
            <w:pPr>
              <w:spacing w:line="240" w:lineRule="exact"/>
              <w:ind w:left="113" w:right="113" w:firstLineChars="200" w:firstLine="240"/>
              <w:contextualSpacing/>
              <w:rPr>
                <w:rFonts w:ascii="標楷體" w:eastAsia="標楷體" w:hAnsi="標楷體"/>
                <w:spacing w:val="-20"/>
                <w:w w:val="80"/>
                <w:position w:val="6"/>
                <w:sz w:val="20"/>
              </w:rPr>
            </w:pPr>
            <w:r w:rsidRPr="00390CFD">
              <w:rPr>
                <w:rFonts w:ascii="標楷體" w:eastAsia="標楷體" w:hAnsi="標楷體"/>
                <w:spacing w:val="-20"/>
                <w:w w:val="80"/>
                <w:position w:val="6"/>
                <w:sz w:val="20"/>
              </w:rPr>
              <w:t>民國　　　年　　　月　　　日出生</w:t>
            </w:r>
          </w:p>
        </w:tc>
      </w:tr>
    </w:tbl>
    <w:p w:rsidR="00AD1B44" w:rsidRDefault="00AD1B44" w:rsidP="00AD1B44">
      <w:pPr>
        <w:pStyle w:val="1"/>
        <w:ind w:left="-5"/>
      </w:pPr>
      <w:r>
        <w:t>繼承系統表【格式二】（繼承人戶籍地址【或送達地址】詳如繼承人名冊）</w:t>
      </w:r>
      <w:r>
        <w:rPr>
          <w:sz w:val="44"/>
        </w:rPr>
        <w:t xml:space="preserve"> </w:t>
      </w:r>
    </w:p>
    <w:p w:rsidR="009578AF" w:rsidRDefault="009578AF">
      <w:pPr>
        <w:pStyle w:val="01-"/>
        <w:spacing w:after="120"/>
        <w:jc w:val="left"/>
      </w:pPr>
      <w:r>
        <w:rPr>
          <w:rFonts w:ascii="標楷體" w:eastAsia="標楷體" w:hAnsi="標楷體"/>
        </w:rPr>
        <w:lastRenderedPageBreak/>
        <w:t>繼承系統表</w:t>
      </w:r>
      <w:r>
        <w:rPr>
          <w:rFonts w:ascii="標楷體" w:eastAsia="標楷體" w:hAnsi="標楷體"/>
          <w:position w:val="-6"/>
          <w:sz w:val="24"/>
        </w:rPr>
        <w:t>【格式三】</w:t>
      </w:r>
    </w:p>
    <w:tbl>
      <w:tblPr>
        <w:tblW w:w="9051" w:type="dxa"/>
        <w:tblCellMar>
          <w:left w:w="10" w:type="dxa"/>
          <w:right w:w="10" w:type="dxa"/>
        </w:tblCellMar>
        <w:tblLook w:val="0000" w:firstRow="0" w:lastRow="0" w:firstColumn="0" w:lastColumn="0" w:noHBand="0" w:noVBand="0"/>
      </w:tblPr>
      <w:tblGrid>
        <w:gridCol w:w="1272"/>
        <w:gridCol w:w="979"/>
        <w:gridCol w:w="1481"/>
        <w:gridCol w:w="795"/>
        <w:gridCol w:w="1243"/>
        <w:gridCol w:w="3281"/>
      </w:tblGrid>
      <w:tr w:rsidR="009578AF">
        <w:trPr>
          <w:trHeight w:val="1563"/>
        </w:trPr>
        <w:tc>
          <w:tcPr>
            <w:tcW w:w="127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jc w:val="center"/>
              <w:rPr>
                <w:rFonts w:ascii="標楷體" w:eastAsia="標楷體" w:hAnsi="標楷體"/>
                <w:sz w:val="26"/>
                <w:szCs w:val="26"/>
              </w:rPr>
            </w:pPr>
            <w:r>
              <w:rPr>
                <w:rFonts w:ascii="標楷體" w:eastAsia="標楷體" w:hAnsi="標楷體"/>
                <w:sz w:val="26"/>
                <w:szCs w:val="26"/>
              </w:rPr>
              <w:t>被繼承人</w:t>
            </w:r>
          </w:p>
        </w:tc>
        <w:tc>
          <w:tcPr>
            <w:tcW w:w="325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bottom"/>
          </w:tcPr>
          <w:p w:rsidR="009578AF" w:rsidRDefault="009578AF">
            <w:pPr>
              <w:jc w:val="right"/>
              <w:rPr>
                <w:rFonts w:ascii="標楷體" w:eastAsia="標楷體" w:hAnsi="標楷體"/>
                <w:sz w:val="26"/>
                <w:szCs w:val="26"/>
              </w:rPr>
            </w:pPr>
            <w:r>
              <w:rPr>
                <w:rFonts w:ascii="標楷體" w:eastAsia="標楷體" w:hAnsi="標楷體"/>
                <w:sz w:val="26"/>
                <w:szCs w:val="26"/>
              </w:rPr>
              <w:t>年　　月　　日死亡</w:t>
            </w:r>
          </w:p>
        </w:tc>
        <w:tc>
          <w:tcPr>
            <w:tcW w:w="124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jc w:val="center"/>
              <w:rPr>
                <w:rFonts w:ascii="標楷體" w:eastAsia="標楷體" w:hAnsi="標楷體"/>
                <w:sz w:val="26"/>
                <w:szCs w:val="26"/>
              </w:rPr>
            </w:pPr>
            <w:r>
              <w:rPr>
                <w:rFonts w:ascii="標楷體" w:eastAsia="標楷體" w:hAnsi="標楷體"/>
                <w:sz w:val="26"/>
                <w:szCs w:val="26"/>
              </w:rPr>
              <w:t>配　　偶</w:t>
            </w:r>
          </w:p>
        </w:tc>
        <w:tc>
          <w:tcPr>
            <w:tcW w:w="32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9578AF" w:rsidRDefault="009578AF">
            <w:pPr>
              <w:rPr>
                <w:rFonts w:ascii="標楷體" w:eastAsia="標楷體" w:hAnsi="標楷體"/>
                <w:sz w:val="26"/>
                <w:szCs w:val="26"/>
              </w:rPr>
            </w:pPr>
          </w:p>
        </w:tc>
      </w:tr>
      <w:tr w:rsidR="009578AF">
        <w:trPr>
          <w:cantSplit/>
          <w:trHeight w:hRule="exact" w:val="1474"/>
        </w:trPr>
        <w:tc>
          <w:tcPr>
            <w:tcW w:w="127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jc w:val="center"/>
              <w:rPr>
                <w:rFonts w:ascii="標楷體" w:eastAsia="標楷體" w:hAnsi="標楷體"/>
                <w:sz w:val="26"/>
                <w:szCs w:val="26"/>
              </w:rPr>
            </w:pPr>
            <w:r>
              <w:rPr>
                <w:rFonts w:ascii="標楷體" w:eastAsia="標楷體" w:hAnsi="標楷體"/>
                <w:sz w:val="26"/>
                <w:szCs w:val="26"/>
              </w:rPr>
              <w:t>繼承人繼承順位（民法第1138條）</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pStyle w:val="02-"/>
            </w:pPr>
            <w:r>
              <w:rPr>
                <w:rFonts w:ascii="標楷體" w:eastAsia="標楷體" w:hAnsi="標楷體"/>
                <w:spacing w:val="0"/>
                <w:sz w:val="26"/>
                <w:szCs w:val="26"/>
              </w:rPr>
              <w:t>直系血親卑親屬（第</w:t>
            </w:r>
            <w:r>
              <w:rPr>
                <w:rFonts w:ascii="標楷體" w:eastAsia="標楷體" w:hAnsi="標楷體"/>
                <w:sz w:val="26"/>
                <w:szCs w:val="26"/>
              </w:rPr>
              <w:t>一順位）</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pStyle w:val="02-"/>
              <w:jc w:val="center"/>
              <w:rPr>
                <w:rFonts w:ascii="標楷體" w:eastAsia="標楷體" w:hAnsi="標楷體"/>
                <w:spacing w:val="0"/>
                <w:sz w:val="26"/>
                <w:szCs w:val="26"/>
              </w:rPr>
            </w:pPr>
            <w:r>
              <w:rPr>
                <w:rFonts w:ascii="標楷體" w:eastAsia="標楷體" w:hAnsi="標楷體"/>
                <w:spacing w:val="0"/>
                <w:sz w:val="26"/>
                <w:szCs w:val="26"/>
              </w:rPr>
              <w:t>子女</w:t>
            </w:r>
          </w:p>
        </w:tc>
        <w:tc>
          <w:tcPr>
            <w:tcW w:w="531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jc w:val="center"/>
              <w:rPr>
                <w:rFonts w:ascii="標楷體" w:eastAsia="標楷體" w:hAnsi="標楷體"/>
                <w:sz w:val="26"/>
                <w:szCs w:val="26"/>
              </w:rPr>
            </w:pPr>
          </w:p>
        </w:tc>
      </w:tr>
      <w:tr w:rsidR="009578AF">
        <w:trPr>
          <w:cantSplit/>
          <w:trHeight w:hRule="exact" w:val="1474"/>
        </w:trPr>
        <w:tc>
          <w:tcPr>
            <w:tcW w:w="127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rPr>
                <w:rFonts w:ascii="標楷體" w:eastAsia="標楷體" w:hAnsi="標楷體"/>
                <w:sz w:val="26"/>
                <w:szCs w:val="26"/>
              </w:rPr>
            </w:pP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jc w:val="center"/>
              <w:rPr>
                <w:rFonts w:ascii="標楷體" w:eastAsia="標楷體" w:hAnsi="標楷體"/>
                <w:sz w:val="26"/>
                <w:szCs w:val="26"/>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jc w:val="center"/>
            </w:pPr>
            <w:r>
              <w:rPr>
                <w:rFonts w:ascii="標楷體" w:eastAsia="標楷體" w:hAnsi="標楷體"/>
                <w:sz w:val="26"/>
                <w:szCs w:val="26"/>
                <w:eastAsianLayout w:id="-1679973888" w:combine="1"/>
              </w:rPr>
              <w:t>孫 外孫</w:t>
            </w:r>
            <w:r>
              <w:rPr>
                <w:rFonts w:ascii="標楷體" w:eastAsia="標楷體" w:hAnsi="標楷體"/>
                <w:sz w:val="26"/>
                <w:szCs w:val="26"/>
              </w:rPr>
              <w:t>子女</w:t>
            </w:r>
          </w:p>
        </w:tc>
        <w:tc>
          <w:tcPr>
            <w:tcW w:w="531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jc w:val="center"/>
              <w:rPr>
                <w:rFonts w:ascii="標楷體" w:eastAsia="標楷體" w:hAnsi="標楷體"/>
                <w:sz w:val="26"/>
                <w:szCs w:val="26"/>
              </w:rPr>
            </w:pPr>
          </w:p>
        </w:tc>
      </w:tr>
      <w:tr w:rsidR="009578AF">
        <w:trPr>
          <w:cantSplit/>
          <w:trHeight w:hRule="exact" w:val="1474"/>
        </w:trPr>
        <w:tc>
          <w:tcPr>
            <w:tcW w:w="127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rPr>
                <w:rFonts w:ascii="標楷體" w:eastAsia="標楷體" w:hAnsi="標楷體"/>
                <w:sz w:val="26"/>
                <w:szCs w:val="26"/>
              </w:rPr>
            </w:pPr>
          </w:p>
        </w:tc>
        <w:tc>
          <w:tcPr>
            <w:tcW w:w="97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jc w:val="center"/>
              <w:rPr>
                <w:rFonts w:ascii="標楷體" w:eastAsia="標楷體" w:hAnsi="標楷體"/>
                <w:sz w:val="26"/>
                <w:szCs w:val="26"/>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jc w:val="center"/>
            </w:pPr>
            <w:r>
              <w:rPr>
                <w:rFonts w:ascii="標楷體" w:eastAsia="標楷體" w:hAnsi="標楷體"/>
                <w:sz w:val="26"/>
                <w:szCs w:val="26"/>
                <w:eastAsianLayout w:id="-1679973887" w:combine="1"/>
              </w:rPr>
              <w:t>曾　孫外曾孫</w:t>
            </w:r>
            <w:r>
              <w:rPr>
                <w:rFonts w:ascii="標楷體" w:eastAsia="標楷體" w:hAnsi="標楷體"/>
                <w:sz w:val="26"/>
                <w:szCs w:val="26"/>
              </w:rPr>
              <w:t>子女</w:t>
            </w:r>
          </w:p>
        </w:tc>
        <w:tc>
          <w:tcPr>
            <w:tcW w:w="531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jc w:val="center"/>
              <w:rPr>
                <w:rFonts w:ascii="標楷體" w:eastAsia="標楷體" w:hAnsi="標楷體"/>
                <w:sz w:val="26"/>
                <w:szCs w:val="26"/>
              </w:rPr>
            </w:pPr>
          </w:p>
        </w:tc>
      </w:tr>
      <w:tr w:rsidR="009578AF">
        <w:trPr>
          <w:cantSplit/>
          <w:trHeight w:hRule="exact" w:val="1474"/>
        </w:trPr>
        <w:tc>
          <w:tcPr>
            <w:tcW w:w="127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rPr>
                <w:rFonts w:ascii="標楷體" w:eastAsia="標楷體" w:hAnsi="標楷體"/>
                <w:sz w:val="26"/>
                <w:szCs w:val="26"/>
              </w:rPr>
            </w:pPr>
          </w:p>
        </w:tc>
        <w:tc>
          <w:tcPr>
            <w:tcW w:w="24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jc w:val="center"/>
              <w:rPr>
                <w:rFonts w:ascii="標楷體" w:eastAsia="標楷體" w:hAnsi="標楷體"/>
                <w:sz w:val="26"/>
                <w:szCs w:val="26"/>
              </w:rPr>
            </w:pPr>
            <w:r>
              <w:rPr>
                <w:rFonts w:ascii="標楷體" w:eastAsia="標楷體" w:hAnsi="標楷體"/>
                <w:sz w:val="26"/>
                <w:szCs w:val="26"/>
              </w:rPr>
              <w:t>父母</w:t>
            </w:r>
          </w:p>
          <w:p w:rsidR="009578AF" w:rsidRDefault="009578AF">
            <w:pPr>
              <w:jc w:val="center"/>
              <w:rPr>
                <w:rFonts w:ascii="標楷體" w:eastAsia="標楷體" w:hAnsi="標楷體"/>
                <w:sz w:val="26"/>
                <w:szCs w:val="26"/>
              </w:rPr>
            </w:pPr>
            <w:r>
              <w:rPr>
                <w:rFonts w:ascii="標楷體" w:eastAsia="標楷體" w:hAnsi="標楷體"/>
                <w:sz w:val="26"/>
                <w:szCs w:val="26"/>
              </w:rPr>
              <w:t>（第二順位）</w:t>
            </w:r>
          </w:p>
        </w:tc>
        <w:tc>
          <w:tcPr>
            <w:tcW w:w="531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jc w:val="center"/>
              <w:rPr>
                <w:rFonts w:ascii="標楷體" w:eastAsia="標楷體" w:hAnsi="標楷體"/>
                <w:sz w:val="26"/>
                <w:szCs w:val="26"/>
              </w:rPr>
            </w:pPr>
          </w:p>
        </w:tc>
      </w:tr>
      <w:tr w:rsidR="009578AF">
        <w:trPr>
          <w:cantSplit/>
          <w:trHeight w:hRule="exact" w:val="1474"/>
        </w:trPr>
        <w:tc>
          <w:tcPr>
            <w:tcW w:w="127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rPr>
                <w:rFonts w:ascii="標楷體" w:eastAsia="標楷體" w:hAnsi="標楷體"/>
                <w:sz w:val="26"/>
                <w:szCs w:val="26"/>
              </w:rPr>
            </w:pPr>
          </w:p>
        </w:tc>
        <w:tc>
          <w:tcPr>
            <w:tcW w:w="24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jc w:val="center"/>
              <w:rPr>
                <w:rFonts w:ascii="標楷體" w:eastAsia="標楷體" w:hAnsi="標楷體"/>
                <w:sz w:val="26"/>
                <w:szCs w:val="26"/>
              </w:rPr>
            </w:pPr>
            <w:r>
              <w:rPr>
                <w:rFonts w:ascii="標楷體" w:eastAsia="標楷體" w:hAnsi="標楷體"/>
                <w:sz w:val="26"/>
                <w:szCs w:val="26"/>
              </w:rPr>
              <w:t>兄弟姊妹</w:t>
            </w:r>
          </w:p>
          <w:p w:rsidR="009578AF" w:rsidRDefault="009578AF">
            <w:pPr>
              <w:jc w:val="center"/>
              <w:rPr>
                <w:rFonts w:ascii="標楷體" w:eastAsia="標楷體" w:hAnsi="標楷體"/>
                <w:sz w:val="26"/>
                <w:szCs w:val="26"/>
              </w:rPr>
            </w:pPr>
            <w:r>
              <w:rPr>
                <w:rFonts w:ascii="標楷體" w:eastAsia="標楷體" w:hAnsi="標楷體"/>
                <w:sz w:val="26"/>
                <w:szCs w:val="26"/>
              </w:rPr>
              <w:t>（第三順位）</w:t>
            </w:r>
          </w:p>
        </w:tc>
        <w:tc>
          <w:tcPr>
            <w:tcW w:w="531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jc w:val="center"/>
              <w:rPr>
                <w:rFonts w:ascii="標楷體" w:eastAsia="標楷體" w:hAnsi="標楷體"/>
                <w:sz w:val="26"/>
                <w:szCs w:val="26"/>
              </w:rPr>
            </w:pPr>
          </w:p>
        </w:tc>
      </w:tr>
      <w:tr w:rsidR="009578AF">
        <w:trPr>
          <w:cantSplit/>
          <w:trHeight w:hRule="exact" w:val="1474"/>
        </w:trPr>
        <w:tc>
          <w:tcPr>
            <w:tcW w:w="127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rPr>
                <w:rFonts w:ascii="標楷體" w:eastAsia="標楷體" w:hAnsi="標楷體"/>
                <w:sz w:val="26"/>
                <w:szCs w:val="26"/>
              </w:rPr>
            </w:pPr>
          </w:p>
        </w:tc>
        <w:tc>
          <w:tcPr>
            <w:tcW w:w="24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jc w:val="center"/>
              <w:rPr>
                <w:rFonts w:ascii="標楷體" w:eastAsia="標楷體" w:hAnsi="標楷體"/>
                <w:sz w:val="26"/>
                <w:szCs w:val="26"/>
              </w:rPr>
            </w:pPr>
            <w:r>
              <w:rPr>
                <w:rFonts w:ascii="標楷體" w:eastAsia="標楷體" w:hAnsi="標楷體"/>
                <w:sz w:val="26"/>
                <w:szCs w:val="26"/>
              </w:rPr>
              <w:t>祖父母</w:t>
            </w:r>
          </w:p>
          <w:p w:rsidR="009578AF" w:rsidRDefault="009578AF">
            <w:pPr>
              <w:jc w:val="center"/>
              <w:rPr>
                <w:rFonts w:ascii="標楷體" w:eastAsia="標楷體" w:hAnsi="標楷體"/>
                <w:sz w:val="26"/>
                <w:szCs w:val="26"/>
              </w:rPr>
            </w:pPr>
            <w:r>
              <w:rPr>
                <w:rFonts w:ascii="標楷體" w:eastAsia="標楷體" w:hAnsi="標楷體"/>
                <w:sz w:val="26"/>
                <w:szCs w:val="26"/>
              </w:rPr>
              <w:t>（第四順位）</w:t>
            </w:r>
          </w:p>
        </w:tc>
        <w:tc>
          <w:tcPr>
            <w:tcW w:w="531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78AF" w:rsidRDefault="009578AF">
            <w:pPr>
              <w:jc w:val="center"/>
              <w:rPr>
                <w:rFonts w:ascii="標楷體" w:eastAsia="標楷體" w:hAnsi="標楷體"/>
                <w:sz w:val="26"/>
                <w:szCs w:val="26"/>
              </w:rPr>
            </w:pPr>
          </w:p>
        </w:tc>
      </w:tr>
    </w:tbl>
    <w:p w:rsidR="009578AF" w:rsidRDefault="009578AF">
      <w:pPr>
        <w:tabs>
          <w:tab w:val="left" w:pos="567"/>
        </w:tabs>
        <w:rPr>
          <w:rFonts w:ascii="標楷體" w:eastAsia="標楷體" w:hAnsi="標楷體"/>
          <w:sz w:val="26"/>
          <w:szCs w:val="26"/>
        </w:rPr>
      </w:pPr>
      <w:r>
        <w:rPr>
          <w:rFonts w:ascii="標楷體" w:eastAsia="標楷體" w:hAnsi="標楷體"/>
          <w:sz w:val="26"/>
          <w:szCs w:val="26"/>
        </w:rPr>
        <w:t>註：</w:t>
      </w:r>
      <w:r>
        <w:rPr>
          <w:rFonts w:ascii="標楷體" w:eastAsia="標楷體" w:hAnsi="標楷體"/>
          <w:sz w:val="26"/>
          <w:szCs w:val="26"/>
        </w:rPr>
        <w:tab/>
        <w:t>一、各繼承人不論拋棄與否均須列入。</w:t>
      </w:r>
    </w:p>
    <w:p w:rsidR="009578AF" w:rsidRDefault="009578AF">
      <w:pPr>
        <w:tabs>
          <w:tab w:val="left" w:pos="567"/>
        </w:tabs>
        <w:ind w:firstLine="560"/>
        <w:rPr>
          <w:rFonts w:ascii="標楷體" w:eastAsia="標楷體" w:hAnsi="標楷體"/>
          <w:sz w:val="26"/>
          <w:szCs w:val="26"/>
        </w:rPr>
      </w:pPr>
      <w:r>
        <w:rPr>
          <w:rFonts w:ascii="標楷體" w:eastAsia="標楷體" w:hAnsi="標楷體"/>
          <w:sz w:val="26"/>
          <w:szCs w:val="26"/>
        </w:rPr>
        <w:tab/>
        <w:t>二、已死亡者仍須列入，並加註「○年○月○日死亡」字樣。</w:t>
      </w:r>
    </w:p>
    <w:p w:rsidR="009578AF" w:rsidRDefault="009578AF" w:rsidP="009578AF">
      <w:pPr>
        <w:tabs>
          <w:tab w:val="left" w:pos="567"/>
        </w:tabs>
        <w:spacing w:line="0" w:lineRule="atLeast"/>
        <w:ind w:firstLine="520"/>
        <w:rPr>
          <w:rFonts w:ascii="標楷體" w:eastAsia="標楷體" w:hAnsi="標楷體"/>
          <w:sz w:val="26"/>
          <w:szCs w:val="26"/>
        </w:rPr>
      </w:pPr>
      <w:r>
        <w:rPr>
          <w:rFonts w:ascii="標楷體" w:eastAsia="標楷體" w:hAnsi="標楷體"/>
          <w:sz w:val="26"/>
          <w:szCs w:val="26"/>
        </w:rPr>
        <w:tab/>
        <w:t>三、第一順位各繼承人應加註「○年○月○日出生」字樣。</w:t>
      </w:r>
    </w:p>
    <w:p w:rsidR="00896F64" w:rsidRDefault="00BB6049" w:rsidP="00BB6049">
      <w:pPr>
        <w:spacing w:line="0" w:lineRule="atLeast"/>
        <w:ind w:firstLineChars="200" w:firstLine="520"/>
        <w:rPr>
          <w:rFonts w:ascii="標楷體" w:eastAsia="標楷體" w:hAnsi="標楷體"/>
          <w:sz w:val="26"/>
          <w:szCs w:val="26"/>
        </w:rPr>
        <w:sectPr w:rsidR="00896F64" w:rsidSect="0078416A">
          <w:headerReference w:type="default" r:id="rId8"/>
          <w:footerReference w:type="default" r:id="rId9"/>
          <w:pgSz w:w="11907" w:h="16840" w:code="9"/>
          <w:pgMar w:top="1985" w:right="1418" w:bottom="1985" w:left="1418" w:header="1418" w:footer="1418" w:gutter="0"/>
          <w:pgNumType w:start="1"/>
          <w:cols w:space="720"/>
          <w:docGrid w:type="linesAndChars" w:linePitch="424"/>
        </w:sectPr>
      </w:pPr>
      <w:r>
        <w:rPr>
          <w:rFonts w:ascii="標楷體" w:eastAsia="標楷體" w:hAnsi="標楷體"/>
          <w:sz w:val="26"/>
          <w:szCs w:val="26"/>
        </w:rPr>
        <w:t>四、繼承人戶籍地址（或送達地址）詳如繼承人名冊</w:t>
      </w:r>
      <w:r>
        <w:rPr>
          <w:rFonts w:ascii="標楷體" w:eastAsia="標楷體" w:hAnsi="標楷體" w:hint="eastAsia"/>
          <w:sz w:val="26"/>
          <w:szCs w:val="26"/>
        </w:rPr>
        <w:t>。</w:t>
      </w:r>
      <w:r w:rsidR="00673E87">
        <w:rPr>
          <w:rFonts w:ascii="標楷體" w:eastAsia="標楷體" w:hAnsi="標楷體"/>
          <w:sz w:val="26"/>
          <w:szCs w:val="26"/>
        </w:rPr>
        <w:br/>
      </w:r>
    </w:p>
    <w:p w:rsidR="00673E87" w:rsidRDefault="00673E87" w:rsidP="00673E87">
      <w:pPr>
        <w:jc w:val="center"/>
        <w:rPr>
          <w:rFonts w:ascii="標楷體" w:eastAsia="標楷體" w:hAnsi="標楷體"/>
          <w:sz w:val="26"/>
          <w:szCs w:val="26"/>
        </w:rPr>
      </w:pPr>
      <w:r>
        <w:rPr>
          <w:rFonts w:ascii="標楷體" w:eastAsia="標楷體" w:hAnsi="標楷體" w:hint="eastAsia"/>
          <w:sz w:val="26"/>
          <w:szCs w:val="26"/>
        </w:rPr>
        <w:lastRenderedPageBreak/>
        <w:t>附表二：保證金之他繼承人委託書</w:t>
      </w:r>
    </w:p>
    <w:p w:rsidR="003A51B9" w:rsidRPr="005B4ED6" w:rsidRDefault="003A51B9" w:rsidP="005B4ED6">
      <w:pPr>
        <w:jc w:val="center"/>
        <w:rPr>
          <w:rFonts w:ascii="標楷體" w:eastAsia="標楷體" w:hAnsi="標楷體" w:cs="New Gulim"/>
          <w:sz w:val="36"/>
          <w:szCs w:val="36"/>
        </w:rPr>
      </w:pPr>
      <w:r w:rsidRPr="005B4ED6">
        <w:rPr>
          <w:rFonts w:ascii="標楷體" w:eastAsia="標楷體" w:hAnsi="標楷體" w:cs="New Gulim" w:hint="eastAsia"/>
          <w:sz w:val="36"/>
          <w:szCs w:val="36"/>
        </w:rPr>
        <w:t>委</w:t>
      </w:r>
      <w:r>
        <w:rPr>
          <w:rFonts w:ascii="標楷體" w:eastAsia="標楷體" w:hAnsi="標楷體" w:cs="New Gulim" w:hint="eastAsia"/>
          <w:sz w:val="36"/>
          <w:szCs w:val="36"/>
        </w:rPr>
        <w:t xml:space="preserve">            </w:t>
      </w:r>
      <w:r w:rsidRPr="005B4ED6">
        <w:rPr>
          <w:rFonts w:ascii="標楷體" w:eastAsia="標楷體" w:hAnsi="標楷體" w:cs="New Gulim" w:hint="eastAsia"/>
          <w:sz w:val="36"/>
          <w:szCs w:val="36"/>
        </w:rPr>
        <w:t>任</w:t>
      </w:r>
      <w:r>
        <w:rPr>
          <w:rFonts w:ascii="標楷體" w:eastAsia="標楷體" w:hAnsi="標楷體" w:cs="New Gulim" w:hint="eastAsia"/>
          <w:sz w:val="36"/>
          <w:szCs w:val="36"/>
        </w:rPr>
        <w:t xml:space="preserve">            </w:t>
      </w:r>
      <w:r w:rsidRPr="005B4ED6">
        <w:rPr>
          <w:rFonts w:ascii="標楷體" w:eastAsia="標楷體" w:hAnsi="標楷體" w:cs="New Gulim" w:hint="eastAsia"/>
          <w:sz w:val="36"/>
          <w:szCs w:val="36"/>
        </w:rPr>
        <w:t>書</w:t>
      </w:r>
    </w:p>
    <w:tbl>
      <w:tblPr>
        <w:tblW w:w="1027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1440"/>
        <w:gridCol w:w="1800"/>
        <w:gridCol w:w="4049"/>
      </w:tblGrid>
      <w:tr w:rsidR="003A51B9" w:rsidRPr="00B05C47" w:rsidTr="00B05C47">
        <w:trPr>
          <w:trHeight w:val="1253"/>
        </w:trPr>
        <w:tc>
          <w:tcPr>
            <w:tcW w:w="1368" w:type="dxa"/>
            <w:shd w:val="clear" w:color="auto" w:fill="auto"/>
            <w:vAlign w:val="center"/>
          </w:tcPr>
          <w:p w:rsidR="003A51B9" w:rsidRPr="00B05C47" w:rsidRDefault="003A51B9" w:rsidP="00B05C47">
            <w:pPr>
              <w:spacing w:line="520" w:lineRule="exact"/>
              <w:jc w:val="distribute"/>
              <w:rPr>
                <w:rFonts w:ascii="標楷體" w:eastAsia="標楷體" w:hAnsi="標楷體"/>
                <w:sz w:val="28"/>
                <w:szCs w:val="28"/>
              </w:rPr>
            </w:pPr>
            <w:r w:rsidRPr="00B05C47">
              <w:rPr>
                <w:rFonts w:ascii="標楷體" w:eastAsia="標楷體" w:hAnsi="標楷體" w:hint="eastAsia"/>
                <w:sz w:val="28"/>
                <w:szCs w:val="28"/>
              </w:rPr>
              <w:t>稱    謂</w:t>
            </w:r>
          </w:p>
        </w:tc>
        <w:tc>
          <w:tcPr>
            <w:tcW w:w="1620" w:type="dxa"/>
            <w:shd w:val="clear" w:color="auto" w:fill="auto"/>
            <w:vAlign w:val="center"/>
          </w:tcPr>
          <w:p w:rsidR="003A51B9" w:rsidRPr="00B05C47" w:rsidRDefault="003A51B9" w:rsidP="00B05C47">
            <w:pPr>
              <w:spacing w:line="520" w:lineRule="exact"/>
              <w:jc w:val="distribute"/>
              <w:rPr>
                <w:rFonts w:ascii="標楷體" w:eastAsia="標楷體" w:hAnsi="標楷體"/>
                <w:sz w:val="28"/>
                <w:szCs w:val="28"/>
              </w:rPr>
            </w:pPr>
            <w:r w:rsidRPr="00B05C47">
              <w:rPr>
                <w:rFonts w:ascii="標楷體" w:eastAsia="標楷體" w:hAnsi="標楷體" w:hint="eastAsia"/>
                <w:sz w:val="28"/>
                <w:szCs w:val="28"/>
              </w:rPr>
              <w:t>姓     名</w:t>
            </w:r>
          </w:p>
        </w:tc>
        <w:tc>
          <w:tcPr>
            <w:tcW w:w="1440" w:type="dxa"/>
            <w:shd w:val="clear" w:color="auto" w:fill="auto"/>
            <w:vAlign w:val="center"/>
          </w:tcPr>
          <w:p w:rsidR="003A51B9" w:rsidRPr="00B05C47" w:rsidRDefault="003A51B9" w:rsidP="00B05C47">
            <w:pPr>
              <w:spacing w:line="520" w:lineRule="exact"/>
              <w:jc w:val="distribute"/>
              <w:rPr>
                <w:rFonts w:ascii="標楷體" w:eastAsia="標楷體" w:hAnsi="標楷體"/>
                <w:sz w:val="28"/>
                <w:szCs w:val="28"/>
              </w:rPr>
            </w:pPr>
            <w:r w:rsidRPr="00B05C47">
              <w:rPr>
                <w:rFonts w:ascii="標楷體" w:eastAsia="標楷體" w:hAnsi="標楷體" w:hint="eastAsia"/>
                <w:sz w:val="28"/>
                <w:szCs w:val="28"/>
              </w:rPr>
              <w:t>出    生</w:t>
            </w:r>
          </w:p>
          <w:p w:rsidR="003A51B9" w:rsidRPr="00B05C47" w:rsidRDefault="003A51B9" w:rsidP="00B05C47">
            <w:pPr>
              <w:spacing w:line="520" w:lineRule="exact"/>
              <w:jc w:val="distribute"/>
              <w:rPr>
                <w:rFonts w:ascii="標楷體" w:eastAsia="標楷體" w:hAnsi="標楷體"/>
                <w:sz w:val="28"/>
                <w:szCs w:val="28"/>
              </w:rPr>
            </w:pPr>
            <w:r w:rsidRPr="00B05C47">
              <w:rPr>
                <w:rFonts w:ascii="標楷體" w:eastAsia="標楷體" w:hAnsi="標楷體" w:hint="eastAsia"/>
                <w:sz w:val="28"/>
                <w:szCs w:val="28"/>
              </w:rPr>
              <w:t>年 月 日</w:t>
            </w:r>
          </w:p>
        </w:tc>
        <w:tc>
          <w:tcPr>
            <w:tcW w:w="1800" w:type="dxa"/>
            <w:shd w:val="clear" w:color="auto" w:fill="auto"/>
            <w:vAlign w:val="center"/>
          </w:tcPr>
          <w:p w:rsidR="003A51B9" w:rsidRPr="00B05C47" w:rsidRDefault="003A51B9" w:rsidP="00B05C47">
            <w:pPr>
              <w:spacing w:line="520" w:lineRule="exact"/>
              <w:jc w:val="distribute"/>
              <w:rPr>
                <w:rFonts w:ascii="標楷體" w:eastAsia="標楷體" w:hAnsi="標楷體"/>
                <w:sz w:val="28"/>
                <w:szCs w:val="28"/>
              </w:rPr>
            </w:pPr>
            <w:r w:rsidRPr="00B05C47">
              <w:rPr>
                <w:rFonts w:ascii="標楷體" w:eastAsia="標楷體" w:hAnsi="標楷體" w:hint="eastAsia"/>
                <w:sz w:val="28"/>
                <w:szCs w:val="28"/>
              </w:rPr>
              <w:t>國民身分證</w:t>
            </w:r>
          </w:p>
          <w:p w:rsidR="003A51B9" w:rsidRPr="00B05C47" w:rsidRDefault="003A51B9" w:rsidP="00B05C47">
            <w:pPr>
              <w:spacing w:line="520" w:lineRule="exact"/>
              <w:jc w:val="distribute"/>
              <w:rPr>
                <w:rFonts w:ascii="標楷體" w:eastAsia="標楷體" w:hAnsi="標楷體"/>
                <w:sz w:val="28"/>
                <w:szCs w:val="28"/>
              </w:rPr>
            </w:pPr>
            <w:r w:rsidRPr="00B05C47">
              <w:rPr>
                <w:rFonts w:ascii="標楷體" w:eastAsia="標楷體" w:hAnsi="標楷體" w:hint="eastAsia"/>
                <w:sz w:val="28"/>
                <w:szCs w:val="28"/>
              </w:rPr>
              <w:t>統 一 編 號</w:t>
            </w:r>
          </w:p>
        </w:tc>
        <w:tc>
          <w:tcPr>
            <w:tcW w:w="4049" w:type="dxa"/>
            <w:shd w:val="clear" w:color="auto" w:fill="auto"/>
            <w:vAlign w:val="center"/>
          </w:tcPr>
          <w:p w:rsidR="003A51B9" w:rsidRPr="00B05C47" w:rsidRDefault="003A51B9" w:rsidP="00B05C47">
            <w:pPr>
              <w:spacing w:line="520" w:lineRule="exact"/>
              <w:jc w:val="distribute"/>
              <w:rPr>
                <w:rFonts w:ascii="標楷體" w:eastAsia="標楷體" w:hAnsi="標楷體"/>
                <w:sz w:val="28"/>
                <w:szCs w:val="28"/>
              </w:rPr>
            </w:pPr>
            <w:r w:rsidRPr="00B05C47">
              <w:rPr>
                <w:rFonts w:ascii="標楷體" w:eastAsia="標楷體" w:hAnsi="標楷體" w:hint="eastAsia"/>
                <w:sz w:val="28"/>
                <w:szCs w:val="28"/>
              </w:rPr>
              <w:t>住址</w:t>
            </w:r>
          </w:p>
        </w:tc>
      </w:tr>
      <w:tr w:rsidR="003A51B9" w:rsidRPr="00B05C47" w:rsidTr="00B05C47">
        <w:tc>
          <w:tcPr>
            <w:tcW w:w="1368" w:type="dxa"/>
            <w:shd w:val="clear" w:color="auto" w:fill="auto"/>
            <w:vAlign w:val="center"/>
          </w:tcPr>
          <w:p w:rsidR="003A51B9" w:rsidRPr="00B05C47" w:rsidRDefault="003A51B9" w:rsidP="00B05C47">
            <w:pPr>
              <w:jc w:val="center"/>
              <w:rPr>
                <w:rFonts w:ascii="標楷體" w:eastAsia="標楷體" w:hAnsi="標楷體"/>
                <w:sz w:val="28"/>
                <w:szCs w:val="28"/>
              </w:rPr>
            </w:pPr>
            <w:r w:rsidRPr="00B05C47">
              <w:rPr>
                <w:rFonts w:ascii="標楷體" w:eastAsia="標楷體" w:hAnsi="標楷體" w:hint="eastAsia"/>
                <w:sz w:val="28"/>
                <w:szCs w:val="28"/>
              </w:rPr>
              <w:t>委 任 人</w:t>
            </w:r>
          </w:p>
        </w:tc>
        <w:tc>
          <w:tcPr>
            <w:tcW w:w="1620" w:type="dxa"/>
            <w:shd w:val="clear" w:color="auto" w:fill="auto"/>
            <w:vAlign w:val="center"/>
          </w:tcPr>
          <w:p w:rsidR="003A51B9" w:rsidRPr="00B05C47" w:rsidRDefault="003A51B9" w:rsidP="00B05C47">
            <w:pPr>
              <w:jc w:val="center"/>
              <w:rPr>
                <w:rFonts w:ascii="標楷體" w:eastAsia="標楷體" w:hAnsi="標楷體"/>
                <w:sz w:val="28"/>
                <w:szCs w:val="28"/>
              </w:rPr>
            </w:pPr>
          </w:p>
          <w:p w:rsidR="003A51B9" w:rsidRPr="00B05C47" w:rsidRDefault="003A51B9" w:rsidP="00B05C47">
            <w:pPr>
              <w:jc w:val="center"/>
              <w:rPr>
                <w:rFonts w:ascii="標楷體" w:eastAsia="標楷體" w:hAnsi="標楷體"/>
                <w:sz w:val="28"/>
                <w:szCs w:val="28"/>
              </w:rPr>
            </w:pPr>
          </w:p>
        </w:tc>
        <w:tc>
          <w:tcPr>
            <w:tcW w:w="1440" w:type="dxa"/>
            <w:shd w:val="clear" w:color="auto" w:fill="auto"/>
            <w:vAlign w:val="center"/>
          </w:tcPr>
          <w:p w:rsidR="003A51B9" w:rsidRPr="00B05C47" w:rsidRDefault="003A51B9" w:rsidP="00B05C47">
            <w:pPr>
              <w:jc w:val="center"/>
              <w:rPr>
                <w:rFonts w:ascii="標楷體" w:eastAsia="標楷體" w:hAnsi="標楷體"/>
                <w:sz w:val="28"/>
                <w:szCs w:val="28"/>
              </w:rPr>
            </w:pPr>
          </w:p>
        </w:tc>
        <w:tc>
          <w:tcPr>
            <w:tcW w:w="1800" w:type="dxa"/>
            <w:shd w:val="clear" w:color="auto" w:fill="auto"/>
            <w:vAlign w:val="center"/>
          </w:tcPr>
          <w:p w:rsidR="003A51B9" w:rsidRPr="00B05C47" w:rsidRDefault="003A51B9" w:rsidP="00B05C47">
            <w:pPr>
              <w:jc w:val="center"/>
              <w:rPr>
                <w:rFonts w:ascii="標楷體" w:eastAsia="標楷體" w:hAnsi="標楷體"/>
                <w:sz w:val="28"/>
                <w:szCs w:val="28"/>
              </w:rPr>
            </w:pPr>
          </w:p>
        </w:tc>
        <w:tc>
          <w:tcPr>
            <w:tcW w:w="4049" w:type="dxa"/>
            <w:shd w:val="clear" w:color="auto" w:fill="auto"/>
            <w:vAlign w:val="center"/>
          </w:tcPr>
          <w:p w:rsidR="003A51B9" w:rsidRPr="00B05C47" w:rsidRDefault="003A51B9" w:rsidP="00B05C47">
            <w:pPr>
              <w:jc w:val="center"/>
              <w:rPr>
                <w:rFonts w:ascii="標楷體" w:eastAsia="標楷體" w:hAnsi="標楷體"/>
                <w:sz w:val="28"/>
                <w:szCs w:val="28"/>
              </w:rPr>
            </w:pPr>
          </w:p>
        </w:tc>
      </w:tr>
      <w:tr w:rsidR="003A51B9" w:rsidRPr="00B05C47" w:rsidTr="00B05C47">
        <w:tc>
          <w:tcPr>
            <w:tcW w:w="1368" w:type="dxa"/>
            <w:shd w:val="clear" w:color="auto" w:fill="auto"/>
            <w:vAlign w:val="center"/>
          </w:tcPr>
          <w:p w:rsidR="003A51B9" w:rsidRPr="00B05C47" w:rsidRDefault="003A51B9" w:rsidP="00B05C47">
            <w:pPr>
              <w:jc w:val="center"/>
              <w:rPr>
                <w:rFonts w:ascii="標楷體" w:eastAsia="標楷體" w:hAnsi="標楷體"/>
                <w:sz w:val="28"/>
                <w:szCs w:val="28"/>
              </w:rPr>
            </w:pPr>
            <w:r w:rsidRPr="00B05C47">
              <w:rPr>
                <w:rFonts w:ascii="標楷體" w:eastAsia="標楷體" w:hAnsi="標楷體" w:hint="eastAsia"/>
                <w:sz w:val="28"/>
                <w:szCs w:val="28"/>
              </w:rPr>
              <w:t>受 任 人</w:t>
            </w:r>
          </w:p>
        </w:tc>
        <w:tc>
          <w:tcPr>
            <w:tcW w:w="1620" w:type="dxa"/>
            <w:shd w:val="clear" w:color="auto" w:fill="auto"/>
            <w:vAlign w:val="center"/>
          </w:tcPr>
          <w:p w:rsidR="003A51B9" w:rsidRPr="00B05C47" w:rsidRDefault="003A51B9" w:rsidP="00B05C47">
            <w:pPr>
              <w:jc w:val="center"/>
              <w:rPr>
                <w:rFonts w:ascii="標楷體" w:eastAsia="標楷體" w:hAnsi="標楷體"/>
                <w:sz w:val="28"/>
                <w:szCs w:val="28"/>
              </w:rPr>
            </w:pPr>
          </w:p>
          <w:p w:rsidR="003A51B9" w:rsidRPr="00B05C47" w:rsidRDefault="003A51B9" w:rsidP="00B05C47">
            <w:pPr>
              <w:jc w:val="center"/>
              <w:rPr>
                <w:rFonts w:ascii="標楷體" w:eastAsia="標楷體" w:hAnsi="標楷體"/>
                <w:sz w:val="28"/>
                <w:szCs w:val="28"/>
              </w:rPr>
            </w:pPr>
          </w:p>
        </w:tc>
        <w:tc>
          <w:tcPr>
            <w:tcW w:w="1440" w:type="dxa"/>
            <w:shd w:val="clear" w:color="auto" w:fill="auto"/>
            <w:vAlign w:val="center"/>
          </w:tcPr>
          <w:p w:rsidR="003A51B9" w:rsidRPr="00B05C47" w:rsidRDefault="003A51B9" w:rsidP="00B05C47">
            <w:pPr>
              <w:jc w:val="center"/>
              <w:rPr>
                <w:rFonts w:ascii="標楷體" w:eastAsia="標楷體" w:hAnsi="標楷體"/>
                <w:sz w:val="28"/>
                <w:szCs w:val="28"/>
              </w:rPr>
            </w:pPr>
          </w:p>
        </w:tc>
        <w:tc>
          <w:tcPr>
            <w:tcW w:w="1800" w:type="dxa"/>
            <w:shd w:val="clear" w:color="auto" w:fill="auto"/>
            <w:vAlign w:val="center"/>
          </w:tcPr>
          <w:p w:rsidR="003A51B9" w:rsidRPr="00B05C47" w:rsidRDefault="003A51B9" w:rsidP="00B05C47">
            <w:pPr>
              <w:jc w:val="center"/>
              <w:rPr>
                <w:rFonts w:ascii="標楷體" w:eastAsia="標楷體" w:hAnsi="標楷體"/>
                <w:sz w:val="28"/>
                <w:szCs w:val="28"/>
              </w:rPr>
            </w:pPr>
          </w:p>
        </w:tc>
        <w:tc>
          <w:tcPr>
            <w:tcW w:w="4049" w:type="dxa"/>
            <w:shd w:val="clear" w:color="auto" w:fill="auto"/>
            <w:vAlign w:val="center"/>
          </w:tcPr>
          <w:p w:rsidR="003A51B9" w:rsidRPr="00B05C47" w:rsidRDefault="003A51B9" w:rsidP="00B05C47">
            <w:pPr>
              <w:jc w:val="center"/>
              <w:rPr>
                <w:rFonts w:ascii="標楷體" w:eastAsia="標楷體" w:hAnsi="標楷體"/>
                <w:sz w:val="28"/>
                <w:szCs w:val="28"/>
              </w:rPr>
            </w:pPr>
          </w:p>
        </w:tc>
      </w:tr>
    </w:tbl>
    <w:p w:rsidR="003A51B9" w:rsidRDefault="003A51B9" w:rsidP="003A51B9">
      <w:pPr>
        <w:autoSpaceDE w:val="0"/>
        <w:autoSpaceDN w:val="0"/>
        <w:adjustRightInd w:val="0"/>
        <w:spacing w:line="360" w:lineRule="auto"/>
        <w:rPr>
          <w:rFonts w:ascii="標楷體" w:eastAsia="標楷體" w:hAnsi="標楷體" w:cs="新細明體-WinCharSetFFFF-H"/>
          <w:kern w:val="0"/>
          <w:sz w:val="28"/>
          <w:szCs w:val="28"/>
        </w:rPr>
      </w:pPr>
      <w:r>
        <w:rPr>
          <w:rFonts w:ascii="標楷體" w:eastAsia="標楷體" w:hAnsi="標楷體" w:cs="新細明體-WinCharSetFFFF-H" w:hint="eastAsia"/>
          <w:kern w:val="0"/>
          <w:sz w:val="28"/>
          <w:szCs w:val="28"/>
        </w:rPr>
        <w:t>委任人</w:t>
      </w:r>
      <w:r w:rsidRPr="00275473">
        <w:rPr>
          <w:rFonts w:ascii="標楷體" w:eastAsia="標楷體" w:hAnsi="標楷體" w:cs="新細明體-WinCharSetFFFF-H" w:hint="eastAsia"/>
          <w:kern w:val="0"/>
          <w:sz w:val="28"/>
          <w:szCs w:val="28"/>
        </w:rPr>
        <w:t>收到臺灣</w:t>
      </w:r>
      <w:r>
        <w:rPr>
          <w:rFonts w:ascii="標楷體" w:eastAsia="標楷體" w:hAnsi="標楷體" w:cs="新細明體-WinCharSetFFFF-H" w:hint="eastAsia"/>
          <w:kern w:val="0"/>
          <w:sz w:val="28"/>
          <w:szCs w:val="28"/>
        </w:rPr>
        <w:t>桃園</w:t>
      </w:r>
      <w:r w:rsidRPr="00275473">
        <w:rPr>
          <w:rFonts w:ascii="標楷體" w:eastAsia="標楷體" w:hAnsi="標楷體" w:cs="新細明體-WinCharSetFFFF-H" w:hint="eastAsia"/>
          <w:kern w:val="0"/>
          <w:sz w:val="28"/>
          <w:szCs w:val="28"/>
        </w:rPr>
        <w:t>地方檢察署發還</w:t>
      </w:r>
      <w:r>
        <w:rPr>
          <w:rFonts w:ascii="標楷體" w:eastAsia="標楷體" w:hAnsi="標楷體" w:cs="新細明體-WinCharSetFFFF-H" w:hint="eastAsia"/>
          <w:kern w:val="0"/>
          <w:sz w:val="28"/>
          <w:szCs w:val="28"/>
        </w:rPr>
        <w:t>刑事保證金通知書</w:t>
      </w:r>
      <w:r w:rsidRPr="00275473">
        <w:rPr>
          <w:rFonts w:ascii="標楷體" w:eastAsia="標楷體" w:hAnsi="標楷體" w:cs="新細明體-WinCharSetFFFF-H" w:hint="eastAsia"/>
          <w:kern w:val="0"/>
          <w:sz w:val="28"/>
          <w:szCs w:val="28"/>
        </w:rPr>
        <w:t>，通知領款人領回</w:t>
      </w:r>
      <w:r>
        <w:rPr>
          <w:rFonts w:ascii="標楷體" w:eastAsia="標楷體" w:hAnsi="標楷體" w:cs="新細明體-WinCharSetFFFF-H" w:hint="eastAsia"/>
          <w:kern w:val="0"/>
          <w:sz w:val="28"/>
          <w:szCs w:val="28"/>
        </w:rPr>
        <w:t xml:space="preserve">  </w:t>
      </w:r>
    </w:p>
    <w:p w:rsidR="003A51B9" w:rsidRPr="00275473" w:rsidRDefault="003A51B9" w:rsidP="003A51B9">
      <w:pPr>
        <w:autoSpaceDE w:val="0"/>
        <w:autoSpaceDN w:val="0"/>
        <w:adjustRightInd w:val="0"/>
        <w:spacing w:line="360" w:lineRule="auto"/>
        <w:rPr>
          <w:rFonts w:ascii="標楷體" w:eastAsia="標楷體" w:hAnsi="標楷體" w:cs="新細明體-WinCharSetFFFF-H"/>
          <w:kern w:val="0"/>
          <w:sz w:val="28"/>
          <w:szCs w:val="28"/>
        </w:rPr>
      </w:pPr>
      <w:r>
        <w:rPr>
          <w:rFonts w:ascii="標楷體" w:eastAsia="標楷體" w:hAnsi="標楷體" w:cs="新細明體-WinCharSetFFFF-H" w:hint="eastAsia"/>
          <w:kern w:val="0"/>
          <w:sz w:val="28"/>
          <w:szCs w:val="28"/>
        </w:rPr>
        <w:t xml:space="preserve">      年度         字第            號                      </w:t>
      </w:r>
      <w:r>
        <w:rPr>
          <w:rFonts w:ascii="標楷體" w:eastAsia="標楷體" w:hAnsi="標楷體" w:cs="新細明體-WinCharSetFFFF-H"/>
          <w:kern w:val="0"/>
          <w:sz w:val="28"/>
          <w:szCs w:val="28"/>
        </w:rPr>
        <w:t xml:space="preserve"> </w:t>
      </w:r>
      <w:r>
        <w:rPr>
          <w:rFonts w:ascii="標楷體" w:eastAsia="標楷體" w:hAnsi="標楷體" w:cs="新細明體-WinCharSetFFFF-H" w:hint="eastAsia"/>
          <w:kern w:val="0"/>
          <w:sz w:val="28"/>
          <w:szCs w:val="28"/>
        </w:rPr>
        <w:t xml:space="preserve">一案                           </w:t>
      </w:r>
      <w:r w:rsidRPr="00275473">
        <w:rPr>
          <w:rFonts w:ascii="標楷體" w:eastAsia="標楷體" w:hAnsi="標楷體" w:cs="新細明體-WinCharSetFFFF-H" w:hint="eastAsia"/>
          <w:kern w:val="0"/>
          <w:sz w:val="28"/>
          <w:szCs w:val="28"/>
        </w:rPr>
        <w:t>所繳交之</w:t>
      </w:r>
      <w:r>
        <w:rPr>
          <w:rFonts w:ascii="標楷體" w:eastAsia="標楷體" w:hAnsi="標楷體" w:cs="新細明體-WinCharSetFFFF-H" w:hint="eastAsia"/>
          <w:kern w:val="0"/>
          <w:sz w:val="28"/>
          <w:szCs w:val="28"/>
        </w:rPr>
        <w:t>刑事保證金新台幣</w:t>
      </w:r>
      <w:r w:rsidRPr="00275473">
        <w:rPr>
          <w:rFonts w:ascii="標楷體" w:eastAsia="標楷體" w:hAnsi="標楷體" w:cs="新細明體-WinCharSetFFFF-H" w:hint="eastAsia"/>
          <w:kern w:val="0"/>
          <w:sz w:val="28"/>
          <w:szCs w:val="28"/>
        </w:rPr>
        <w:t>新台幣</w:t>
      </w:r>
      <w:r w:rsidRPr="00275473">
        <w:rPr>
          <w:rFonts w:ascii="標楷體" w:eastAsia="標楷體" w:hAnsi="標楷體" w:cs="新細明體-WinCharSetFFFF-H"/>
          <w:kern w:val="0"/>
          <w:sz w:val="28"/>
          <w:szCs w:val="28"/>
        </w:rPr>
        <w:t xml:space="preserve"> </w:t>
      </w:r>
      <w:r>
        <w:rPr>
          <w:rFonts w:ascii="標楷體" w:eastAsia="標楷體" w:hAnsi="標楷體" w:cs="新細明體-WinCharSetFFFF-H" w:hint="eastAsia"/>
          <w:kern w:val="0"/>
          <w:sz w:val="28"/>
          <w:szCs w:val="28"/>
        </w:rPr>
        <w:t xml:space="preserve">                   </w:t>
      </w:r>
      <w:r w:rsidRPr="00275473">
        <w:rPr>
          <w:rFonts w:ascii="標楷體" w:eastAsia="標楷體" w:hAnsi="標楷體" w:cs="新細明體-WinCharSetFFFF-H" w:hint="eastAsia"/>
          <w:kern w:val="0"/>
          <w:sz w:val="28"/>
          <w:szCs w:val="28"/>
        </w:rPr>
        <w:t>元整。</w:t>
      </w:r>
    </w:p>
    <w:p w:rsidR="003A51B9" w:rsidRDefault="003A51B9" w:rsidP="003A51B9">
      <w:pPr>
        <w:autoSpaceDE w:val="0"/>
        <w:autoSpaceDN w:val="0"/>
        <w:adjustRightInd w:val="0"/>
        <w:spacing w:line="360" w:lineRule="auto"/>
        <w:rPr>
          <w:rFonts w:ascii="標楷體" w:eastAsia="標楷體" w:hAnsi="標楷體" w:cs="新細明體-WinCharSetFFFF-H"/>
          <w:kern w:val="0"/>
          <w:sz w:val="28"/>
          <w:szCs w:val="28"/>
        </w:rPr>
      </w:pPr>
      <w:r w:rsidRPr="00275473">
        <w:rPr>
          <w:rFonts w:ascii="標楷體" w:eastAsia="標楷體" w:hAnsi="標楷體" w:cs="新細明體-WinCharSetFFFF-H" w:hint="eastAsia"/>
          <w:kern w:val="0"/>
          <w:sz w:val="28"/>
          <w:szCs w:val="28"/>
        </w:rPr>
        <w:t>因原領款人已於民國</w:t>
      </w:r>
      <w:r w:rsidRPr="00275473">
        <w:rPr>
          <w:rFonts w:ascii="標楷體" w:eastAsia="標楷體" w:hAnsi="標楷體" w:cs="新細明體-WinCharSetFFFF-H"/>
          <w:kern w:val="0"/>
          <w:sz w:val="28"/>
          <w:szCs w:val="28"/>
        </w:rPr>
        <w:t xml:space="preserve"> </w:t>
      </w:r>
      <w:r>
        <w:rPr>
          <w:rFonts w:ascii="標楷體" w:eastAsia="標楷體" w:hAnsi="標楷體" w:cs="新細明體-WinCharSetFFFF-H" w:hint="eastAsia"/>
          <w:kern w:val="0"/>
          <w:sz w:val="28"/>
          <w:szCs w:val="28"/>
        </w:rPr>
        <w:t xml:space="preserve">    </w:t>
      </w:r>
      <w:r w:rsidRPr="00275473">
        <w:rPr>
          <w:rFonts w:ascii="標楷體" w:eastAsia="標楷體" w:hAnsi="標楷體" w:cs="新細明體-WinCharSetFFFF-H" w:hint="eastAsia"/>
          <w:kern w:val="0"/>
          <w:sz w:val="28"/>
          <w:szCs w:val="28"/>
        </w:rPr>
        <w:t>年</w:t>
      </w:r>
      <w:r>
        <w:rPr>
          <w:rFonts w:ascii="標楷體" w:eastAsia="標楷體" w:hAnsi="標楷體" w:cs="新細明體-WinCharSetFFFF-H" w:hint="eastAsia"/>
          <w:kern w:val="0"/>
          <w:sz w:val="28"/>
          <w:szCs w:val="28"/>
        </w:rPr>
        <w:t xml:space="preserve">   </w:t>
      </w:r>
      <w:r w:rsidRPr="00275473">
        <w:rPr>
          <w:rFonts w:ascii="標楷體" w:eastAsia="標楷體" w:hAnsi="標楷體" w:cs="新細明體-WinCharSetFFFF-H"/>
          <w:kern w:val="0"/>
          <w:sz w:val="28"/>
          <w:szCs w:val="28"/>
        </w:rPr>
        <w:t xml:space="preserve"> </w:t>
      </w:r>
      <w:r>
        <w:rPr>
          <w:rFonts w:ascii="標楷體" w:eastAsia="標楷體" w:hAnsi="標楷體" w:cs="新細明體-WinCharSetFFFF-H" w:hint="eastAsia"/>
          <w:kern w:val="0"/>
          <w:sz w:val="28"/>
          <w:szCs w:val="28"/>
        </w:rPr>
        <w:t xml:space="preserve"> </w:t>
      </w:r>
      <w:r w:rsidRPr="00275473">
        <w:rPr>
          <w:rFonts w:ascii="標楷體" w:eastAsia="標楷體" w:hAnsi="標楷體" w:cs="新細明體-WinCharSetFFFF-H" w:hint="eastAsia"/>
          <w:kern w:val="0"/>
          <w:sz w:val="28"/>
          <w:szCs w:val="28"/>
        </w:rPr>
        <w:t>月</w:t>
      </w:r>
      <w:r>
        <w:rPr>
          <w:rFonts w:ascii="標楷體" w:eastAsia="標楷體" w:hAnsi="標楷體" w:cs="新細明體-WinCharSetFFFF-H" w:hint="eastAsia"/>
          <w:kern w:val="0"/>
          <w:sz w:val="28"/>
          <w:szCs w:val="28"/>
        </w:rPr>
        <w:t xml:space="preserve">   </w:t>
      </w:r>
      <w:r w:rsidRPr="00275473">
        <w:rPr>
          <w:rFonts w:ascii="標楷體" w:eastAsia="標楷體" w:hAnsi="標楷體" w:cs="新細明體-WinCharSetFFFF-H"/>
          <w:kern w:val="0"/>
          <w:sz w:val="28"/>
          <w:szCs w:val="28"/>
        </w:rPr>
        <w:t xml:space="preserve"> </w:t>
      </w:r>
      <w:r>
        <w:rPr>
          <w:rFonts w:ascii="標楷體" w:eastAsia="標楷體" w:hAnsi="標楷體" w:cs="新細明體-WinCharSetFFFF-H" w:hint="eastAsia"/>
          <w:kern w:val="0"/>
          <w:sz w:val="28"/>
          <w:szCs w:val="28"/>
        </w:rPr>
        <w:t xml:space="preserve"> </w:t>
      </w:r>
      <w:r w:rsidRPr="00275473">
        <w:rPr>
          <w:rFonts w:ascii="標楷體" w:eastAsia="標楷體" w:hAnsi="標楷體" w:cs="新細明體-WinCharSetFFFF-H" w:hint="eastAsia"/>
          <w:kern w:val="0"/>
          <w:sz w:val="28"/>
          <w:szCs w:val="28"/>
        </w:rPr>
        <w:t>日死亡，</w:t>
      </w:r>
      <w:r>
        <w:rPr>
          <w:rFonts w:ascii="標楷體" w:eastAsia="標楷體" w:hAnsi="標楷體" w:cs="新細明體-WinCharSetFFFF-H" w:hint="eastAsia"/>
          <w:kern w:val="0"/>
          <w:sz w:val="28"/>
          <w:szCs w:val="28"/>
        </w:rPr>
        <w:t>茲委任</w:t>
      </w:r>
      <w:r w:rsidR="00543D28">
        <w:rPr>
          <w:rFonts w:ascii="標楷體" w:eastAsia="標楷體" w:hAnsi="標楷體" w:cs="新細明體-WinCharSetFFFF-H" w:hint="eastAsia"/>
          <w:kern w:val="0"/>
          <w:sz w:val="28"/>
          <w:szCs w:val="28"/>
        </w:rPr>
        <w:t xml:space="preserve">            為</w:t>
      </w:r>
      <w:r>
        <w:rPr>
          <w:rFonts w:ascii="標楷體" w:eastAsia="標楷體" w:hAnsi="標楷體" w:cs="新細明體-WinCharSetFFFF-H" w:hint="eastAsia"/>
          <w:kern w:val="0"/>
          <w:sz w:val="28"/>
          <w:szCs w:val="28"/>
        </w:rPr>
        <w:t xml:space="preserve">                代理人，前來辦理保證金發還事宜，並同意將該筆保證金款存入                名下之戶頭。</w:t>
      </w:r>
    </w:p>
    <w:p w:rsidR="003A51B9" w:rsidRPr="00275473" w:rsidRDefault="003A51B9" w:rsidP="00275473">
      <w:pPr>
        <w:autoSpaceDE w:val="0"/>
        <w:autoSpaceDN w:val="0"/>
        <w:adjustRightInd w:val="0"/>
        <w:rPr>
          <w:rFonts w:ascii="標楷體" w:eastAsia="標楷體" w:hAnsi="標楷體" w:cs="新細明體-WinCharSetFFFF-H"/>
          <w:kern w:val="0"/>
          <w:sz w:val="28"/>
          <w:szCs w:val="28"/>
        </w:rPr>
      </w:pPr>
    </w:p>
    <w:p w:rsidR="003A51B9" w:rsidRDefault="003A51B9" w:rsidP="00275473">
      <w:pPr>
        <w:rPr>
          <w:rFonts w:ascii="標楷體" w:eastAsia="標楷體" w:hAnsi="標楷體"/>
          <w:sz w:val="28"/>
          <w:szCs w:val="28"/>
        </w:rPr>
      </w:pPr>
      <w:r w:rsidRPr="00275473">
        <w:rPr>
          <w:rFonts w:ascii="標楷體" w:eastAsia="標楷體" w:hAnsi="標楷體" w:hint="eastAsia"/>
        </w:rPr>
        <w:t xml:space="preserve">    </w:t>
      </w:r>
      <w:r w:rsidRPr="00275473">
        <w:rPr>
          <w:rFonts w:ascii="標楷體" w:eastAsia="標楷體" w:hAnsi="標楷體" w:hint="eastAsia"/>
          <w:sz w:val="28"/>
          <w:szCs w:val="28"/>
        </w:rPr>
        <w:t>此</w:t>
      </w:r>
      <w:r>
        <w:rPr>
          <w:rFonts w:ascii="標楷體" w:eastAsia="標楷體" w:hAnsi="標楷體" w:hint="eastAsia"/>
          <w:sz w:val="28"/>
          <w:szCs w:val="28"/>
        </w:rPr>
        <w:t xml:space="preserve">  </w:t>
      </w:r>
      <w:r w:rsidRPr="00275473">
        <w:rPr>
          <w:rFonts w:ascii="標楷體" w:eastAsia="標楷體" w:hAnsi="標楷體" w:hint="eastAsia"/>
          <w:sz w:val="28"/>
          <w:szCs w:val="28"/>
        </w:rPr>
        <w:t>致</w:t>
      </w:r>
    </w:p>
    <w:p w:rsidR="003A51B9" w:rsidRDefault="003A51B9" w:rsidP="00275473">
      <w:pPr>
        <w:rPr>
          <w:rFonts w:ascii="標楷體" w:eastAsia="標楷體" w:hAnsi="標楷體"/>
          <w:sz w:val="28"/>
          <w:szCs w:val="28"/>
        </w:rPr>
      </w:pPr>
      <w:r>
        <w:rPr>
          <w:rFonts w:ascii="標楷體" w:eastAsia="標楷體" w:hAnsi="標楷體" w:hint="eastAsia"/>
          <w:sz w:val="28"/>
          <w:szCs w:val="28"/>
        </w:rPr>
        <w:t>臺灣桃園地方檢察署公鑒</w:t>
      </w:r>
    </w:p>
    <w:p w:rsidR="003A51B9" w:rsidRDefault="003A51B9" w:rsidP="00275473">
      <w:pPr>
        <w:rPr>
          <w:rFonts w:ascii="標楷體" w:eastAsia="標楷體" w:hAnsi="標楷體"/>
          <w:sz w:val="28"/>
          <w:szCs w:val="28"/>
        </w:rPr>
      </w:pPr>
    </w:p>
    <w:p w:rsidR="003A51B9" w:rsidRDefault="003A51B9" w:rsidP="003A51B9">
      <w:pPr>
        <w:spacing w:line="276" w:lineRule="auto"/>
        <w:rPr>
          <w:rFonts w:ascii="標楷體" w:eastAsia="標楷體" w:hAnsi="標楷體"/>
          <w:sz w:val="20"/>
          <w:szCs w:val="20"/>
        </w:rPr>
      </w:pPr>
      <w:r>
        <w:rPr>
          <w:rFonts w:ascii="標楷體" w:eastAsia="標楷體" w:hAnsi="標楷體" w:hint="eastAsia"/>
          <w:sz w:val="28"/>
          <w:szCs w:val="28"/>
        </w:rPr>
        <w:t xml:space="preserve">                          </w:t>
      </w:r>
    </w:p>
    <w:p w:rsidR="003A51B9" w:rsidRDefault="003A51B9" w:rsidP="00275473">
      <w:pPr>
        <w:rPr>
          <w:rFonts w:ascii="標楷體" w:eastAsia="標楷體" w:hAnsi="標楷體"/>
          <w:sz w:val="20"/>
          <w:szCs w:val="20"/>
        </w:rPr>
      </w:pPr>
    </w:p>
    <w:p w:rsidR="003A51B9" w:rsidRDefault="003A51B9" w:rsidP="00275473">
      <w:pPr>
        <w:rPr>
          <w:rFonts w:ascii="標楷體" w:eastAsia="標楷體" w:hAnsi="標楷體"/>
          <w:sz w:val="20"/>
          <w:szCs w:val="20"/>
        </w:rPr>
      </w:pPr>
    </w:p>
    <w:p w:rsidR="003A51B9" w:rsidRPr="000A4F41" w:rsidRDefault="003A51B9" w:rsidP="003A51B9">
      <w:pPr>
        <w:spacing w:line="276" w:lineRule="auto"/>
        <w:ind w:firstLineChars="1300" w:firstLine="3640"/>
        <w:rPr>
          <w:rFonts w:ascii="標楷體" w:eastAsia="標楷體" w:hAnsi="標楷體"/>
          <w:sz w:val="20"/>
          <w:szCs w:val="20"/>
        </w:rPr>
      </w:pPr>
      <w:r>
        <w:rPr>
          <w:rFonts w:ascii="標楷體" w:eastAsia="標楷體" w:hAnsi="標楷體" w:hint="eastAsia"/>
          <w:sz w:val="28"/>
          <w:szCs w:val="28"/>
        </w:rPr>
        <w:t xml:space="preserve">委任人：                     </w:t>
      </w:r>
      <w:r w:rsidRPr="000A4F41">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0A4F41">
        <w:rPr>
          <w:rFonts w:ascii="標楷體" w:eastAsia="標楷體" w:hAnsi="標楷體" w:hint="eastAsia"/>
          <w:sz w:val="20"/>
          <w:szCs w:val="20"/>
        </w:rPr>
        <w:t>(簽名蓋章)</w:t>
      </w:r>
    </w:p>
    <w:p w:rsidR="003A51B9" w:rsidRPr="003A51B9" w:rsidRDefault="003A51B9" w:rsidP="003A51B9">
      <w:pPr>
        <w:spacing w:line="276" w:lineRule="auto"/>
        <w:rPr>
          <w:rFonts w:ascii="標楷體" w:eastAsia="標楷體" w:hAnsi="標楷體"/>
          <w:sz w:val="20"/>
          <w:szCs w:val="20"/>
        </w:rPr>
      </w:pPr>
      <w:r>
        <w:rPr>
          <w:rFonts w:ascii="標楷體" w:eastAsia="標楷體" w:hAnsi="標楷體" w:hint="eastAsia"/>
          <w:sz w:val="28"/>
          <w:szCs w:val="28"/>
        </w:rPr>
        <w:t xml:space="preserve">                          受任人：                      </w:t>
      </w:r>
      <w:r w:rsidRPr="000A4F41">
        <w:rPr>
          <w:rFonts w:ascii="標楷體" w:eastAsia="標楷體" w:hAnsi="標楷體" w:hint="eastAsia"/>
          <w:sz w:val="20"/>
          <w:szCs w:val="20"/>
        </w:rPr>
        <w:t>(簽名蓋章)</w:t>
      </w:r>
      <w:r>
        <w:rPr>
          <w:rFonts w:ascii="標楷體" w:eastAsia="標楷體" w:hAnsi="標楷體"/>
          <w:sz w:val="20"/>
          <w:szCs w:val="20"/>
        </w:rPr>
        <w:br/>
      </w:r>
      <w:r>
        <w:rPr>
          <w:rFonts w:ascii="標楷體" w:eastAsia="標楷體" w:hAnsi="標楷體" w:hint="eastAsia"/>
          <w:sz w:val="28"/>
          <w:szCs w:val="28"/>
        </w:rPr>
        <w:t xml:space="preserve">中   華   民   國               年             月        </w:t>
      </w:r>
      <w:r>
        <w:rPr>
          <w:rFonts w:ascii="標楷體" w:eastAsia="標楷體" w:hAnsi="標楷體"/>
          <w:sz w:val="28"/>
          <w:szCs w:val="28"/>
        </w:rPr>
        <w:t xml:space="preserve">   </w:t>
      </w:r>
      <w:r>
        <w:rPr>
          <w:rFonts w:ascii="標楷體" w:eastAsia="標楷體" w:hAnsi="標楷體" w:hint="eastAsia"/>
          <w:sz w:val="28"/>
          <w:szCs w:val="28"/>
        </w:rPr>
        <w:t>日</w:t>
      </w:r>
    </w:p>
    <w:p w:rsidR="00480028" w:rsidRDefault="00480028" w:rsidP="00896F64">
      <w:pPr>
        <w:jc w:val="center"/>
        <w:rPr>
          <w:rFonts w:eastAsia="標楷體"/>
          <w:b/>
          <w:sz w:val="32"/>
        </w:rPr>
      </w:pPr>
      <w:r>
        <w:rPr>
          <w:rFonts w:eastAsia="標楷體" w:hint="eastAsia"/>
          <w:sz w:val="32"/>
        </w:rPr>
        <w:lastRenderedPageBreak/>
        <w:t>附表三：他繼承人之委託書</w:t>
      </w:r>
      <w:r>
        <w:rPr>
          <w:rFonts w:eastAsia="標楷體" w:hint="eastAsia"/>
          <w:sz w:val="32"/>
        </w:rPr>
        <w:t>(</w:t>
      </w:r>
      <w:r>
        <w:rPr>
          <w:rFonts w:eastAsia="標楷體" w:hint="eastAsia"/>
          <w:sz w:val="32"/>
        </w:rPr>
        <w:t>發還贓款</w:t>
      </w:r>
      <w:r>
        <w:rPr>
          <w:rFonts w:eastAsia="標楷體" w:hint="eastAsia"/>
          <w:sz w:val="32"/>
        </w:rPr>
        <w:t>)</w:t>
      </w:r>
      <w:r>
        <w:rPr>
          <w:rFonts w:eastAsia="標楷體" w:hint="eastAsia"/>
          <w:b/>
          <w:sz w:val="32"/>
        </w:rPr>
        <w:br/>
      </w:r>
      <w:r>
        <w:rPr>
          <w:rFonts w:eastAsia="標楷體"/>
          <w:b/>
          <w:sz w:val="32"/>
        </w:rPr>
        <w:fldChar w:fldCharType="begin"/>
      </w:r>
      <w:r>
        <w:rPr>
          <w:rFonts w:eastAsia="標楷體"/>
          <w:b/>
          <w:sz w:val="32"/>
        </w:rPr>
        <w:instrText xml:space="preserve"> eq \o\ad(</w:instrText>
      </w:r>
      <w:r>
        <w:rPr>
          <w:rFonts w:eastAsia="標楷體" w:hint="eastAsia"/>
          <w:b/>
          <w:sz w:val="32"/>
        </w:rPr>
        <w:instrText>委任書</w:instrText>
      </w:r>
      <w:r>
        <w:rPr>
          <w:rFonts w:eastAsia="標楷體"/>
          <w:b/>
          <w:sz w:val="32"/>
        </w:rPr>
        <w:instrText>,</w:instrText>
      </w:r>
      <w:r>
        <w:rPr>
          <w:rFonts w:eastAsia="標楷體" w:hint="eastAsia"/>
          <w:b/>
          <w:sz w:val="32"/>
        </w:rPr>
        <w:instrText xml:space="preserve">　　　　　　　　　　　　　　　</w:instrText>
      </w:r>
      <w:r>
        <w:rPr>
          <w:rFonts w:eastAsia="標楷體"/>
          <w:b/>
          <w:sz w:val="32"/>
        </w:rPr>
        <w:instrText>)</w:instrText>
      </w:r>
      <w:r>
        <w:rPr>
          <w:rFonts w:eastAsia="標楷體"/>
          <w:b/>
          <w:sz w:val="32"/>
        </w:rPr>
        <w:fldChar w:fldCharType="end"/>
      </w:r>
    </w:p>
    <w:tbl>
      <w:tblPr>
        <w:tblW w:w="976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86"/>
        <w:gridCol w:w="1440"/>
        <w:gridCol w:w="1329"/>
        <w:gridCol w:w="1560"/>
        <w:gridCol w:w="4252"/>
      </w:tblGrid>
      <w:tr w:rsidR="00480028" w:rsidTr="00255AFE">
        <w:trPr>
          <w:trHeight w:val="1488"/>
        </w:trPr>
        <w:tc>
          <w:tcPr>
            <w:tcW w:w="1186" w:type="dxa"/>
            <w:vAlign w:val="center"/>
          </w:tcPr>
          <w:p w:rsidR="00480028" w:rsidRDefault="00480028">
            <w:pPr>
              <w:ind w:left="-42"/>
              <w:jc w:val="distribute"/>
              <w:rPr>
                <w:rFonts w:eastAsia="標楷體"/>
                <w:sz w:val="28"/>
              </w:rPr>
            </w:pPr>
            <w:r>
              <w:rPr>
                <w:rFonts w:eastAsia="標楷體" w:hint="eastAsia"/>
                <w:sz w:val="28"/>
              </w:rPr>
              <w:t>稱謂</w:t>
            </w:r>
          </w:p>
        </w:tc>
        <w:tc>
          <w:tcPr>
            <w:tcW w:w="1440" w:type="dxa"/>
            <w:vAlign w:val="center"/>
          </w:tcPr>
          <w:p w:rsidR="00480028" w:rsidRDefault="00480028">
            <w:pPr>
              <w:ind w:left="-42"/>
              <w:jc w:val="distribute"/>
              <w:rPr>
                <w:rFonts w:eastAsia="標楷體"/>
                <w:sz w:val="28"/>
              </w:rPr>
            </w:pPr>
            <w:r>
              <w:rPr>
                <w:rFonts w:eastAsia="標楷體" w:hint="eastAsia"/>
                <w:sz w:val="28"/>
              </w:rPr>
              <w:t>姓名</w:t>
            </w:r>
          </w:p>
        </w:tc>
        <w:tc>
          <w:tcPr>
            <w:tcW w:w="1329" w:type="dxa"/>
            <w:vAlign w:val="center"/>
          </w:tcPr>
          <w:p w:rsidR="00480028" w:rsidRDefault="00480028">
            <w:pPr>
              <w:ind w:left="-42"/>
              <w:jc w:val="distribute"/>
              <w:rPr>
                <w:rFonts w:eastAsia="標楷體"/>
                <w:sz w:val="28"/>
              </w:rPr>
            </w:pPr>
            <w:r>
              <w:rPr>
                <w:rFonts w:eastAsia="標楷體" w:hint="eastAsia"/>
                <w:sz w:val="28"/>
              </w:rPr>
              <w:t>出生</w:t>
            </w:r>
          </w:p>
          <w:p w:rsidR="00480028" w:rsidRDefault="00480028">
            <w:pPr>
              <w:ind w:left="-42"/>
              <w:jc w:val="distribute"/>
              <w:rPr>
                <w:rFonts w:eastAsia="標楷體"/>
                <w:sz w:val="28"/>
              </w:rPr>
            </w:pPr>
            <w:r>
              <w:rPr>
                <w:rFonts w:eastAsia="標楷體" w:hint="eastAsia"/>
                <w:sz w:val="28"/>
              </w:rPr>
              <w:t>年月日</w:t>
            </w:r>
          </w:p>
        </w:tc>
        <w:tc>
          <w:tcPr>
            <w:tcW w:w="1560" w:type="dxa"/>
            <w:vAlign w:val="center"/>
          </w:tcPr>
          <w:p w:rsidR="00480028" w:rsidRDefault="00480028">
            <w:pPr>
              <w:ind w:left="-42"/>
              <w:jc w:val="distribute"/>
              <w:rPr>
                <w:rFonts w:eastAsia="標楷體"/>
                <w:sz w:val="28"/>
              </w:rPr>
            </w:pPr>
            <w:r>
              <w:rPr>
                <w:rFonts w:eastAsia="標楷體" w:hint="eastAsia"/>
                <w:sz w:val="28"/>
              </w:rPr>
              <w:t>國民身分證</w:t>
            </w:r>
          </w:p>
          <w:p w:rsidR="00480028" w:rsidRDefault="00480028">
            <w:pPr>
              <w:ind w:left="-42"/>
              <w:jc w:val="distribute"/>
              <w:rPr>
                <w:rFonts w:eastAsia="標楷體"/>
                <w:sz w:val="28"/>
              </w:rPr>
            </w:pPr>
            <w:r>
              <w:rPr>
                <w:rFonts w:eastAsia="標楷體" w:hint="eastAsia"/>
                <w:sz w:val="28"/>
              </w:rPr>
              <w:t>統一編號</w:t>
            </w:r>
          </w:p>
        </w:tc>
        <w:tc>
          <w:tcPr>
            <w:tcW w:w="4252" w:type="dxa"/>
            <w:vAlign w:val="center"/>
          </w:tcPr>
          <w:p w:rsidR="00480028" w:rsidRDefault="00480028">
            <w:pPr>
              <w:ind w:left="-42"/>
              <w:jc w:val="distribute"/>
              <w:rPr>
                <w:rFonts w:eastAsia="標楷體"/>
                <w:sz w:val="28"/>
              </w:rPr>
            </w:pPr>
            <w:r>
              <w:rPr>
                <w:rFonts w:eastAsia="標楷體" w:hint="eastAsia"/>
                <w:sz w:val="28"/>
              </w:rPr>
              <w:t>住址</w:t>
            </w:r>
          </w:p>
        </w:tc>
      </w:tr>
      <w:tr w:rsidR="00480028" w:rsidTr="00255AFE">
        <w:trPr>
          <w:trHeight w:val="1489"/>
        </w:trPr>
        <w:tc>
          <w:tcPr>
            <w:tcW w:w="1186" w:type="dxa"/>
            <w:vAlign w:val="center"/>
          </w:tcPr>
          <w:p w:rsidR="00480028" w:rsidRDefault="00480028">
            <w:pPr>
              <w:ind w:left="-42"/>
              <w:jc w:val="center"/>
              <w:rPr>
                <w:rFonts w:eastAsia="標楷體"/>
                <w:sz w:val="28"/>
              </w:rPr>
            </w:pPr>
            <w:r>
              <w:rPr>
                <w:rFonts w:eastAsia="標楷體"/>
                <w:sz w:val="28"/>
              </w:rPr>
              <w:fldChar w:fldCharType="begin"/>
            </w:r>
            <w:r>
              <w:rPr>
                <w:rFonts w:eastAsia="標楷體"/>
                <w:sz w:val="28"/>
              </w:rPr>
              <w:instrText xml:space="preserve"> eq \o\ad(</w:instrText>
            </w:r>
            <w:r>
              <w:rPr>
                <w:rFonts w:eastAsia="標楷體" w:hint="eastAsia"/>
                <w:sz w:val="28"/>
              </w:rPr>
              <w:instrText>委任人</w:instrText>
            </w:r>
            <w:r>
              <w:rPr>
                <w:rFonts w:eastAsia="標楷體"/>
                <w:sz w:val="28"/>
              </w:rPr>
              <w:instrText>,</w:instrText>
            </w:r>
            <w:r>
              <w:rPr>
                <w:rFonts w:eastAsia="標楷體" w:hint="eastAsia"/>
                <w:sz w:val="28"/>
              </w:rPr>
              <w:instrText xml:space="preserve">　　　　</w:instrText>
            </w:r>
            <w:r>
              <w:rPr>
                <w:rFonts w:eastAsia="標楷體"/>
                <w:sz w:val="28"/>
              </w:rPr>
              <w:instrText>)</w:instrText>
            </w:r>
            <w:r>
              <w:rPr>
                <w:rFonts w:eastAsia="標楷體"/>
                <w:sz w:val="28"/>
              </w:rPr>
              <w:fldChar w:fldCharType="end"/>
            </w:r>
          </w:p>
          <w:p w:rsidR="00480028" w:rsidRPr="00255AFE" w:rsidRDefault="00480028" w:rsidP="00255AFE">
            <w:pPr>
              <w:ind w:left="-42"/>
              <w:rPr>
                <w:rFonts w:eastAsia="標楷體"/>
                <w:sz w:val="22"/>
              </w:rPr>
            </w:pPr>
            <w:r w:rsidRPr="00255AFE">
              <w:rPr>
                <w:rFonts w:eastAsia="標楷體" w:hint="eastAsia"/>
                <w:sz w:val="22"/>
              </w:rPr>
              <w:t>合法繼承人</w:t>
            </w:r>
          </w:p>
        </w:tc>
        <w:tc>
          <w:tcPr>
            <w:tcW w:w="1440" w:type="dxa"/>
            <w:vAlign w:val="center"/>
          </w:tcPr>
          <w:p w:rsidR="00480028" w:rsidRDefault="00480028">
            <w:pPr>
              <w:ind w:left="-42"/>
              <w:jc w:val="center"/>
              <w:rPr>
                <w:rFonts w:eastAsia="標楷體"/>
                <w:sz w:val="28"/>
              </w:rPr>
            </w:pPr>
          </w:p>
        </w:tc>
        <w:tc>
          <w:tcPr>
            <w:tcW w:w="1329" w:type="dxa"/>
            <w:vAlign w:val="center"/>
          </w:tcPr>
          <w:p w:rsidR="00480028" w:rsidRDefault="00480028">
            <w:pPr>
              <w:ind w:left="-42"/>
              <w:jc w:val="center"/>
              <w:rPr>
                <w:rFonts w:eastAsia="標楷體"/>
                <w:sz w:val="28"/>
              </w:rPr>
            </w:pPr>
          </w:p>
        </w:tc>
        <w:tc>
          <w:tcPr>
            <w:tcW w:w="1560" w:type="dxa"/>
            <w:vAlign w:val="center"/>
          </w:tcPr>
          <w:p w:rsidR="00480028" w:rsidRDefault="00480028">
            <w:pPr>
              <w:ind w:left="-42"/>
              <w:jc w:val="center"/>
              <w:rPr>
                <w:rFonts w:eastAsia="標楷體"/>
                <w:sz w:val="28"/>
              </w:rPr>
            </w:pPr>
          </w:p>
        </w:tc>
        <w:tc>
          <w:tcPr>
            <w:tcW w:w="4252" w:type="dxa"/>
            <w:vAlign w:val="center"/>
          </w:tcPr>
          <w:p w:rsidR="00480028" w:rsidRDefault="00480028">
            <w:pPr>
              <w:ind w:left="-42"/>
              <w:jc w:val="center"/>
              <w:rPr>
                <w:rFonts w:eastAsia="標楷體"/>
                <w:sz w:val="28"/>
              </w:rPr>
            </w:pPr>
          </w:p>
          <w:p w:rsidR="00480028" w:rsidRDefault="00480028">
            <w:pPr>
              <w:ind w:left="-42"/>
              <w:jc w:val="center"/>
              <w:rPr>
                <w:rFonts w:eastAsia="標楷體"/>
                <w:sz w:val="28"/>
              </w:rPr>
            </w:pPr>
          </w:p>
          <w:p w:rsidR="00480028" w:rsidRDefault="00480028">
            <w:pPr>
              <w:ind w:left="-42"/>
              <w:jc w:val="center"/>
              <w:rPr>
                <w:rFonts w:eastAsia="標楷體"/>
                <w:sz w:val="28"/>
              </w:rPr>
            </w:pPr>
          </w:p>
          <w:p w:rsidR="00480028" w:rsidRDefault="00480028">
            <w:pPr>
              <w:ind w:left="-42"/>
              <w:jc w:val="center"/>
              <w:rPr>
                <w:rFonts w:eastAsia="標楷體"/>
                <w:sz w:val="28"/>
              </w:rPr>
            </w:pPr>
          </w:p>
          <w:p w:rsidR="00480028" w:rsidRDefault="00480028">
            <w:pPr>
              <w:ind w:left="-42"/>
              <w:jc w:val="center"/>
              <w:rPr>
                <w:rFonts w:eastAsia="標楷體"/>
                <w:sz w:val="28"/>
              </w:rPr>
            </w:pPr>
          </w:p>
          <w:p w:rsidR="00480028" w:rsidRDefault="00480028">
            <w:pPr>
              <w:ind w:left="-42"/>
              <w:jc w:val="center"/>
              <w:rPr>
                <w:rFonts w:eastAsia="標楷體"/>
                <w:sz w:val="28"/>
              </w:rPr>
            </w:pPr>
          </w:p>
          <w:p w:rsidR="00480028" w:rsidRDefault="00480028">
            <w:pPr>
              <w:ind w:left="-42"/>
              <w:jc w:val="center"/>
              <w:rPr>
                <w:rFonts w:eastAsia="標楷體"/>
                <w:sz w:val="28"/>
              </w:rPr>
            </w:pPr>
          </w:p>
          <w:p w:rsidR="00480028" w:rsidRDefault="00480028">
            <w:pPr>
              <w:ind w:left="-42"/>
              <w:jc w:val="center"/>
              <w:rPr>
                <w:rFonts w:eastAsia="標楷體"/>
                <w:sz w:val="28"/>
              </w:rPr>
            </w:pPr>
          </w:p>
          <w:p w:rsidR="00480028" w:rsidRDefault="00480028">
            <w:pPr>
              <w:ind w:left="-42"/>
              <w:jc w:val="center"/>
              <w:rPr>
                <w:rFonts w:eastAsia="標楷體"/>
                <w:sz w:val="28"/>
              </w:rPr>
            </w:pPr>
          </w:p>
          <w:p w:rsidR="00480028" w:rsidRDefault="00480028">
            <w:pPr>
              <w:ind w:left="-42"/>
              <w:jc w:val="center"/>
              <w:rPr>
                <w:rFonts w:eastAsia="標楷體"/>
                <w:sz w:val="28"/>
              </w:rPr>
            </w:pPr>
          </w:p>
          <w:p w:rsidR="00480028" w:rsidRDefault="00480028">
            <w:pPr>
              <w:ind w:left="-42"/>
              <w:jc w:val="center"/>
              <w:rPr>
                <w:rFonts w:eastAsia="標楷體"/>
                <w:sz w:val="28"/>
              </w:rPr>
            </w:pPr>
          </w:p>
        </w:tc>
      </w:tr>
      <w:tr w:rsidR="00480028" w:rsidTr="00255AFE">
        <w:trPr>
          <w:trHeight w:val="1489"/>
        </w:trPr>
        <w:tc>
          <w:tcPr>
            <w:tcW w:w="1186" w:type="dxa"/>
            <w:vAlign w:val="center"/>
          </w:tcPr>
          <w:p w:rsidR="00480028" w:rsidRDefault="00480028">
            <w:pPr>
              <w:ind w:left="-42"/>
              <w:jc w:val="center"/>
              <w:rPr>
                <w:rFonts w:eastAsia="標楷體"/>
                <w:sz w:val="28"/>
              </w:rPr>
            </w:pPr>
            <w:r>
              <w:rPr>
                <w:rFonts w:eastAsia="標楷體"/>
                <w:sz w:val="28"/>
              </w:rPr>
              <w:fldChar w:fldCharType="begin"/>
            </w:r>
            <w:r>
              <w:rPr>
                <w:rFonts w:eastAsia="標楷體"/>
                <w:sz w:val="28"/>
              </w:rPr>
              <w:instrText xml:space="preserve"> eq \o\ad(</w:instrText>
            </w:r>
            <w:r>
              <w:rPr>
                <w:rFonts w:eastAsia="標楷體" w:hint="eastAsia"/>
                <w:sz w:val="28"/>
              </w:rPr>
              <w:instrText>受任人</w:instrText>
            </w:r>
            <w:r>
              <w:rPr>
                <w:rFonts w:eastAsia="標楷體"/>
                <w:sz w:val="28"/>
              </w:rPr>
              <w:instrText>,</w:instrText>
            </w:r>
            <w:r>
              <w:rPr>
                <w:rFonts w:eastAsia="標楷體" w:hint="eastAsia"/>
                <w:sz w:val="28"/>
              </w:rPr>
              <w:instrText xml:space="preserve">　　　　</w:instrText>
            </w:r>
            <w:r>
              <w:rPr>
                <w:rFonts w:eastAsia="標楷體"/>
                <w:sz w:val="28"/>
              </w:rPr>
              <w:instrText>)</w:instrText>
            </w:r>
            <w:r>
              <w:rPr>
                <w:rFonts w:eastAsia="標楷體"/>
                <w:sz w:val="28"/>
              </w:rPr>
              <w:fldChar w:fldCharType="end"/>
            </w:r>
          </w:p>
        </w:tc>
        <w:tc>
          <w:tcPr>
            <w:tcW w:w="1440" w:type="dxa"/>
            <w:vAlign w:val="center"/>
          </w:tcPr>
          <w:p w:rsidR="00480028" w:rsidRDefault="00480028">
            <w:pPr>
              <w:ind w:left="-42"/>
              <w:jc w:val="center"/>
              <w:rPr>
                <w:rFonts w:eastAsia="標楷體"/>
                <w:sz w:val="28"/>
              </w:rPr>
            </w:pPr>
          </w:p>
        </w:tc>
        <w:tc>
          <w:tcPr>
            <w:tcW w:w="1329" w:type="dxa"/>
            <w:vAlign w:val="center"/>
          </w:tcPr>
          <w:p w:rsidR="00480028" w:rsidRDefault="00480028">
            <w:pPr>
              <w:ind w:left="-42"/>
              <w:jc w:val="center"/>
              <w:rPr>
                <w:rFonts w:eastAsia="標楷體"/>
                <w:sz w:val="28"/>
              </w:rPr>
            </w:pPr>
          </w:p>
        </w:tc>
        <w:tc>
          <w:tcPr>
            <w:tcW w:w="1560" w:type="dxa"/>
            <w:vAlign w:val="center"/>
          </w:tcPr>
          <w:p w:rsidR="00480028" w:rsidRDefault="00480028">
            <w:pPr>
              <w:ind w:left="-42"/>
              <w:jc w:val="center"/>
              <w:rPr>
                <w:rFonts w:eastAsia="標楷體"/>
                <w:sz w:val="28"/>
              </w:rPr>
            </w:pPr>
          </w:p>
        </w:tc>
        <w:tc>
          <w:tcPr>
            <w:tcW w:w="4252" w:type="dxa"/>
            <w:vAlign w:val="center"/>
          </w:tcPr>
          <w:p w:rsidR="00480028" w:rsidRDefault="00480028">
            <w:pPr>
              <w:ind w:left="-42"/>
              <w:jc w:val="center"/>
              <w:rPr>
                <w:rFonts w:eastAsia="標楷體"/>
                <w:sz w:val="28"/>
              </w:rPr>
            </w:pPr>
          </w:p>
        </w:tc>
      </w:tr>
    </w:tbl>
    <w:p w:rsidR="00480028" w:rsidRPr="00480028" w:rsidRDefault="00480028" w:rsidP="00480028">
      <w:pPr>
        <w:rPr>
          <w:rFonts w:ascii="標楷體" w:eastAsia="標楷體" w:hAnsi="標楷體"/>
        </w:rPr>
      </w:pPr>
      <w:r w:rsidRPr="00480028">
        <w:rPr>
          <w:rFonts w:ascii="標楷體" w:eastAsia="標楷體" w:hAnsi="標楷體" w:hint="eastAsia"/>
        </w:rPr>
        <w:t>委任人  因　　　年度　　字第　　　　　　號　　　　　　　　　　一案，茲委任　　　　　　　為代理人，前來領取贓款：</w:t>
      </w:r>
    </w:p>
    <w:p w:rsidR="00480028" w:rsidRDefault="00480028">
      <w:pPr>
        <w:rPr>
          <w:rFonts w:eastAsia="標楷體"/>
          <w:sz w:val="28"/>
        </w:rPr>
      </w:pPr>
      <w:r>
        <w:rPr>
          <w:rFonts w:eastAsia="標楷體" w:hint="eastAsia"/>
          <w:sz w:val="28"/>
        </w:rPr>
        <w:t xml:space="preserve">　　此　致</w:t>
      </w:r>
    </w:p>
    <w:p w:rsidR="00480028" w:rsidRDefault="00480028">
      <w:pPr>
        <w:rPr>
          <w:rFonts w:eastAsia="標楷體"/>
          <w:sz w:val="28"/>
        </w:rPr>
      </w:pPr>
      <w:r>
        <w:rPr>
          <w:rFonts w:eastAsia="標楷體" w:hint="eastAsia"/>
          <w:sz w:val="28"/>
        </w:rPr>
        <w:t>臺灣桃園地方檢察署公鑒</w:t>
      </w:r>
    </w:p>
    <w:p w:rsidR="00480028" w:rsidRDefault="00480028">
      <w:pPr>
        <w:rPr>
          <w:rFonts w:eastAsia="標楷體"/>
          <w:sz w:val="28"/>
        </w:rPr>
      </w:pPr>
    </w:p>
    <w:p w:rsidR="00480028" w:rsidRDefault="00480028" w:rsidP="002A43DD">
      <w:pPr>
        <w:rPr>
          <w:rFonts w:eastAsia="標楷體"/>
          <w:sz w:val="20"/>
        </w:rPr>
      </w:pPr>
      <w:r>
        <w:rPr>
          <w:rFonts w:eastAsia="標楷體" w:hint="eastAsia"/>
          <w:sz w:val="28"/>
        </w:rPr>
        <w:t xml:space="preserve">委任人：　　　　　　　　　</w:t>
      </w:r>
      <w:r>
        <w:rPr>
          <w:rFonts w:eastAsia="標楷體" w:hint="eastAsia"/>
          <w:sz w:val="28"/>
        </w:rPr>
        <w:t xml:space="preserve">                       </w:t>
      </w:r>
      <w:r>
        <w:rPr>
          <w:rFonts w:eastAsia="標楷體" w:hint="eastAsia"/>
          <w:sz w:val="20"/>
        </w:rPr>
        <w:t>（簽名蓋章）</w:t>
      </w:r>
    </w:p>
    <w:p w:rsidR="00480028" w:rsidRDefault="00480028" w:rsidP="002A43DD">
      <w:pPr>
        <w:rPr>
          <w:rFonts w:eastAsia="標楷體"/>
          <w:sz w:val="28"/>
        </w:rPr>
      </w:pPr>
    </w:p>
    <w:p w:rsidR="00480028" w:rsidRDefault="00480028" w:rsidP="002A43DD">
      <w:pPr>
        <w:rPr>
          <w:rFonts w:eastAsia="標楷體"/>
          <w:sz w:val="20"/>
        </w:rPr>
      </w:pPr>
      <w:r>
        <w:rPr>
          <w:rFonts w:eastAsia="標楷體" w:hint="eastAsia"/>
          <w:sz w:val="28"/>
        </w:rPr>
        <w:t xml:space="preserve">受任人：　　　　　　　　　</w:t>
      </w:r>
      <w:r>
        <w:rPr>
          <w:rFonts w:eastAsia="標楷體" w:hint="eastAsia"/>
          <w:sz w:val="28"/>
        </w:rPr>
        <w:t xml:space="preserve">                       </w:t>
      </w:r>
      <w:r>
        <w:rPr>
          <w:rFonts w:eastAsia="標楷體" w:hint="eastAsia"/>
          <w:sz w:val="20"/>
        </w:rPr>
        <w:t>（簽名蓋章）</w:t>
      </w:r>
    </w:p>
    <w:p w:rsidR="00480028" w:rsidRDefault="00480028">
      <w:pPr>
        <w:rPr>
          <w:rFonts w:eastAsia="標楷體"/>
          <w:sz w:val="28"/>
        </w:rPr>
      </w:pPr>
    </w:p>
    <w:p w:rsidR="00480028" w:rsidRDefault="00480028" w:rsidP="005742E6">
      <w:pPr>
        <w:spacing w:line="520" w:lineRule="exact"/>
        <w:jc w:val="center"/>
        <w:rPr>
          <w:rFonts w:eastAsia="標楷體"/>
          <w:sz w:val="32"/>
        </w:rPr>
      </w:pPr>
      <w:r>
        <w:rPr>
          <w:rFonts w:eastAsia="標楷體" w:hint="eastAsia"/>
          <w:sz w:val="28"/>
        </w:rPr>
        <w:t>中　　華　　民　　國　　　　　　　年　　　　　　月　　　　　日</w:t>
      </w:r>
      <w:r w:rsidR="0078416A">
        <w:rPr>
          <w:rFonts w:ascii="標楷體" w:eastAsia="標楷體" w:hAnsi="標楷體" w:hint="eastAsia"/>
          <w:sz w:val="26"/>
          <w:szCs w:val="26"/>
        </w:rPr>
        <w:t xml:space="preserve">  </w:t>
      </w:r>
      <w:r>
        <w:rPr>
          <w:rFonts w:ascii="標楷體" w:eastAsia="標楷體" w:hAnsi="標楷體"/>
          <w:sz w:val="26"/>
          <w:szCs w:val="26"/>
        </w:rPr>
        <w:br/>
      </w:r>
      <w:r>
        <w:rPr>
          <w:rFonts w:eastAsia="標楷體" w:hint="eastAsia"/>
          <w:sz w:val="32"/>
        </w:rPr>
        <w:lastRenderedPageBreak/>
        <w:t>附表四：贓款繼承切結書</w:t>
      </w:r>
      <w:r>
        <w:rPr>
          <w:rFonts w:eastAsia="標楷體"/>
          <w:sz w:val="32"/>
        </w:rPr>
        <w:br/>
      </w:r>
      <w:r>
        <w:rPr>
          <w:rFonts w:eastAsia="標楷體" w:hint="eastAsia"/>
          <w:sz w:val="32"/>
        </w:rPr>
        <w:t>切結書</w:t>
      </w:r>
    </w:p>
    <w:p w:rsidR="00480028" w:rsidRDefault="00480028" w:rsidP="005742E6">
      <w:pPr>
        <w:spacing w:line="520" w:lineRule="exact"/>
        <w:jc w:val="center"/>
        <w:rPr>
          <w:rFonts w:eastAsia="標楷體"/>
          <w:sz w:val="32"/>
        </w:rPr>
      </w:pPr>
    </w:p>
    <w:p w:rsidR="00480028" w:rsidRDefault="00480028" w:rsidP="005742E6">
      <w:pPr>
        <w:spacing w:line="720" w:lineRule="exact"/>
        <w:jc w:val="both"/>
        <w:rPr>
          <w:rFonts w:eastAsia="標楷體"/>
          <w:sz w:val="28"/>
        </w:rPr>
      </w:pPr>
      <w:r>
        <w:rPr>
          <w:rFonts w:eastAsia="標楷體" w:hint="eastAsia"/>
          <w:sz w:val="28"/>
        </w:rPr>
        <w:t>被繼承人</w:t>
      </w:r>
      <w:r>
        <w:rPr>
          <w:rFonts w:eastAsia="標楷體" w:hint="eastAsia"/>
          <w:sz w:val="28"/>
        </w:rPr>
        <w:t xml:space="preserve">  </w:t>
      </w:r>
      <w:r>
        <w:rPr>
          <w:rFonts w:eastAsia="標楷體"/>
          <w:sz w:val="28"/>
        </w:rPr>
        <w:t xml:space="preserve">      </w:t>
      </w:r>
      <w:r>
        <w:rPr>
          <w:rFonts w:eastAsia="標楷體" w:hint="eastAsia"/>
          <w:sz w:val="28"/>
        </w:rPr>
        <w:t xml:space="preserve">  </w:t>
      </w:r>
      <w:r>
        <w:rPr>
          <w:rFonts w:eastAsia="標楷體" w:hint="eastAsia"/>
          <w:sz w:val="28"/>
        </w:rPr>
        <w:t>於民國</w:t>
      </w:r>
      <w:r>
        <w:rPr>
          <w:rFonts w:eastAsia="標楷體" w:hint="eastAsia"/>
          <w:sz w:val="28"/>
        </w:rPr>
        <w:t xml:space="preserve">   </w:t>
      </w:r>
      <w:r>
        <w:rPr>
          <w:rFonts w:eastAsia="標楷體"/>
          <w:sz w:val="28"/>
        </w:rPr>
        <w:t xml:space="preserve">   </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sz w:val="28"/>
        </w:rPr>
        <w:t xml:space="preserve">  </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sz w:val="28"/>
        </w:rPr>
        <w:t xml:space="preserve">   </w:t>
      </w:r>
      <w:r>
        <w:rPr>
          <w:rFonts w:eastAsia="標楷體" w:hint="eastAsia"/>
          <w:sz w:val="28"/>
        </w:rPr>
        <w:t xml:space="preserve">  </w:t>
      </w:r>
      <w:r>
        <w:rPr>
          <w:rFonts w:eastAsia="標楷體" w:hint="eastAsia"/>
          <w:sz w:val="28"/>
        </w:rPr>
        <w:t>日逝世，</w:t>
      </w:r>
      <w:r>
        <w:rPr>
          <w:rFonts w:eastAsia="標楷體" w:hint="eastAsia"/>
          <w:sz w:val="28"/>
        </w:rPr>
        <w:t xml:space="preserve">  </w:t>
      </w:r>
      <w:r>
        <w:rPr>
          <w:rFonts w:eastAsia="標楷體" w:hint="eastAsia"/>
          <w:sz w:val="28"/>
        </w:rPr>
        <w:t>合法繼承人要領回其遺留之本署</w:t>
      </w:r>
      <w:r>
        <w:rPr>
          <w:rFonts w:eastAsia="標楷體" w:hint="eastAsia"/>
          <w:sz w:val="28"/>
        </w:rPr>
        <w:t xml:space="preserve">  </w:t>
      </w:r>
      <w:r>
        <w:rPr>
          <w:rFonts w:eastAsia="標楷體"/>
          <w:sz w:val="28"/>
        </w:rPr>
        <w:t xml:space="preserve"> </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sz w:val="28"/>
        </w:rPr>
        <w:t xml:space="preserve">    </w:t>
      </w:r>
      <w:r>
        <w:rPr>
          <w:rFonts w:eastAsia="標楷體" w:hint="eastAsia"/>
          <w:sz w:val="28"/>
        </w:rPr>
        <w:t xml:space="preserve"> </w:t>
      </w:r>
      <w:r>
        <w:rPr>
          <w:rFonts w:eastAsia="標楷體" w:hint="eastAsia"/>
          <w:sz w:val="28"/>
        </w:rPr>
        <w:t>字第</w:t>
      </w:r>
      <w:r>
        <w:rPr>
          <w:rFonts w:eastAsia="標楷體" w:hint="eastAsia"/>
          <w:sz w:val="28"/>
        </w:rPr>
        <w:t xml:space="preserve"> </w:t>
      </w:r>
      <w:r>
        <w:rPr>
          <w:rFonts w:eastAsia="標楷體"/>
          <w:sz w:val="28"/>
        </w:rPr>
        <w:t xml:space="preserve">  </w:t>
      </w:r>
      <w:r>
        <w:rPr>
          <w:rFonts w:eastAsia="標楷體" w:hint="eastAsia"/>
          <w:sz w:val="28"/>
        </w:rPr>
        <w:t xml:space="preserve">    </w:t>
      </w:r>
      <w:r>
        <w:rPr>
          <w:rFonts w:eastAsia="標楷體" w:hint="eastAsia"/>
          <w:sz w:val="28"/>
        </w:rPr>
        <w:t>號贓字第</w:t>
      </w:r>
      <w:r>
        <w:rPr>
          <w:rFonts w:eastAsia="標楷體" w:hint="eastAsia"/>
          <w:sz w:val="28"/>
        </w:rPr>
        <w:t xml:space="preserve">               </w:t>
      </w:r>
      <w:r>
        <w:rPr>
          <w:rFonts w:eastAsia="標楷體" w:hint="eastAsia"/>
          <w:sz w:val="28"/>
        </w:rPr>
        <w:t>號</w:t>
      </w:r>
    </w:p>
    <w:p w:rsidR="00480028" w:rsidRDefault="00480028" w:rsidP="005742E6">
      <w:pPr>
        <w:spacing w:line="720" w:lineRule="exact"/>
        <w:jc w:val="both"/>
        <w:rPr>
          <w:rFonts w:eastAsia="標楷體"/>
          <w:sz w:val="28"/>
        </w:rPr>
      </w:pPr>
      <w:r>
        <w:rPr>
          <w:rFonts w:eastAsia="標楷體" w:hint="eastAsia"/>
          <w:sz w:val="28"/>
        </w:rPr>
        <w:t>贓款新台幣</w:t>
      </w:r>
      <w:r>
        <w:rPr>
          <w:rFonts w:eastAsia="標楷體" w:hint="eastAsia"/>
          <w:sz w:val="28"/>
        </w:rPr>
        <w:t xml:space="preserve">                </w:t>
      </w:r>
      <w:r>
        <w:rPr>
          <w:rFonts w:eastAsia="標楷體"/>
          <w:sz w:val="28"/>
        </w:rPr>
        <w:t xml:space="preserve"> </w:t>
      </w:r>
      <w:r>
        <w:rPr>
          <w:rFonts w:eastAsia="標楷體" w:hint="eastAsia"/>
          <w:sz w:val="28"/>
        </w:rPr>
        <w:t xml:space="preserve">    </w:t>
      </w:r>
      <w:r>
        <w:rPr>
          <w:rFonts w:eastAsia="標楷體" w:hint="eastAsia"/>
          <w:sz w:val="28"/>
        </w:rPr>
        <w:t>元，無拋棄繼承或其他不得領取之事實，若致他人權益受損害者，立切結書人願負法律責任。</w:t>
      </w:r>
    </w:p>
    <w:p w:rsidR="00480028" w:rsidRDefault="00480028" w:rsidP="005742E6">
      <w:pPr>
        <w:spacing w:line="720" w:lineRule="exact"/>
        <w:jc w:val="both"/>
        <w:rPr>
          <w:rFonts w:eastAsia="標楷體"/>
          <w:sz w:val="28"/>
        </w:rPr>
      </w:pPr>
    </w:p>
    <w:p w:rsidR="00480028" w:rsidRDefault="00480028" w:rsidP="005742E6">
      <w:pPr>
        <w:spacing w:line="480" w:lineRule="exact"/>
        <w:rPr>
          <w:rFonts w:eastAsia="標楷體"/>
          <w:sz w:val="28"/>
        </w:rPr>
      </w:pPr>
      <w:r>
        <w:rPr>
          <w:rFonts w:eastAsia="標楷體" w:hint="eastAsia"/>
          <w:sz w:val="28"/>
        </w:rPr>
        <w:t>此致</w:t>
      </w:r>
    </w:p>
    <w:p w:rsidR="00480028" w:rsidRDefault="00480028" w:rsidP="005742E6">
      <w:pPr>
        <w:spacing w:line="480" w:lineRule="exact"/>
        <w:rPr>
          <w:rFonts w:eastAsia="標楷體"/>
          <w:sz w:val="28"/>
        </w:rPr>
      </w:pPr>
    </w:p>
    <w:p w:rsidR="00480028" w:rsidRDefault="00480028" w:rsidP="005742E6">
      <w:pPr>
        <w:spacing w:line="480" w:lineRule="exact"/>
        <w:rPr>
          <w:rFonts w:eastAsia="標楷體"/>
          <w:sz w:val="28"/>
        </w:rPr>
      </w:pPr>
      <w:r>
        <w:rPr>
          <w:rFonts w:eastAsia="標楷體" w:hint="eastAsia"/>
          <w:sz w:val="28"/>
        </w:rPr>
        <w:t xml:space="preserve">  </w:t>
      </w:r>
      <w:r>
        <w:rPr>
          <w:rFonts w:eastAsia="標楷體" w:hint="eastAsia"/>
          <w:sz w:val="28"/>
        </w:rPr>
        <w:t>臺灣桃園地方檢察署</w:t>
      </w:r>
    </w:p>
    <w:p w:rsidR="00480028" w:rsidRDefault="00480028" w:rsidP="005742E6">
      <w:pPr>
        <w:spacing w:line="520" w:lineRule="exact"/>
        <w:rPr>
          <w:rFonts w:eastAsia="標楷體"/>
          <w:sz w:val="28"/>
        </w:rPr>
      </w:pPr>
    </w:p>
    <w:p w:rsidR="00480028" w:rsidRDefault="00480028" w:rsidP="005742E6">
      <w:pPr>
        <w:spacing w:line="520" w:lineRule="exact"/>
        <w:rPr>
          <w:rFonts w:eastAsia="標楷體"/>
          <w:sz w:val="28"/>
        </w:rPr>
      </w:pPr>
    </w:p>
    <w:p w:rsidR="00480028" w:rsidRDefault="00480028" w:rsidP="003356B7">
      <w:pPr>
        <w:spacing w:line="520" w:lineRule="exact"/>
        <w:ind w:firstLineChars="500" w:firstLine="1400"/>
        <w:rPr>
          <w:rFonts w:eastAsia="標楷體"/>
          <w:sz w:val="28"/>
        </w:rPr>
      </w:pPr>
      <w:r>
        <w:rPr>
          <w:rFonts w:eastAsia="標楷體" w:hint="eastAsia"/>
          <w:sz w:val="28"/>
        </w:rPr>
        <w:t>立切結書人：</w:t>
      </w:r>
      <w:r>
        <w:rPr>
          <w:rFonts w:eastAsia="標楷體" w:hint="eastAsia"/>
          <w:sz w:val="28"/>
        </w:rPr>
        <w:t xml:space="preserve">                 </w:t>
      </w:r>
      <w:r>
        <w:rPr>
          <w:rFonts w:eastAsia="標楷體" w:hint="eastAsia"/>
          <w:sz w:val="28"/>
        </w:rPr>
        <w:t>（簽章）</w:t>
      </w:r>
      <w:r w:rsidR="003A51B9">
        <w:rPr>
          <w:rFonts w:eastAsia="標楷體"/>
          <w:sz w:val="28"/>
        </w:rPr>
        <w:br/>
      </w:r>
      <w:r w:rsidR="003A51B9">
        <w:rPr>
          <w:rFonts w:eastAsia="標楷體" w:hint="eastAsia"/>
          <w:sz w:val="28"/>
        </w:rPr>
        <w:t xml:space="preserve">          </w:t>
      </w:r>
      <w:r w:rsidR="003A51B9">
        <w:rPr>
          <w:rFonts w:eastAsia="標楷體" w:hint="eastAsia"/>
          <w:sz w:val="28"/>
        </w:rPr>
        <w:t>聯絡電話：</w:t>
      </w:r>
    </w:p>
    <w:p w:rsidR="00480028" w:rsidRPr="00543D28" w:rsidRDefault="00480028" w:rsidP="005742E6">
      <w:pPr>
        <w:spacing w:line="520" w:lineRule="exact"/>
        <w:rPr>
          <w:rFonts w:eastAsia="標楷體"/>
          <w:sz w:val="28"/>
        </w:rPr>
      </w:pPr>
    </w:p>
    <w:p w:rsidR="00543D28" w:rsidRDefault="00543D28" w:rsidP="00543D28">
      <w:pPr>
        <w:spacing w:line="520" w:lineRule="exact"/>
        <w:ind w:firstLineChars="500" w:firstLine="1400"/>
        <w:rPr>
          <w:rFonts w:eastAsia="標楷體"/>
          <w:sz w:val="28"/>
        </w:rPr>
      </w:pPr>
      <w:r>
        <w:rPr>
          <w:rFonts w:eastAsia="標楷體" w:hint="eastAsia"/>
          <w:sz w:val="28"/>
        </w:rPr>
        <w:t>(</w:t>
      </w:r>
      <w:r>
        <w:rPr>
          <w:rFonts w:eastAsia="標楷體" w:hint="eastAsia"/>
          <w:sz w:val="28"/>
        </w:rPr>
        <w:t>連絡電話務必填寫確實，以方便電聯後領取國庫存款支票</w:t>
      </w:r>
      <w:r>
        <w:rPr>
          <w:rFonts w:eastAsia="標楷體" w:hint="eastAsia"/>
          <w:sz w:val="28"/>
        </w:rPr>
        <w:t>)</w:t>
      </w:r>
    </w:p>
    <w:p w:rsidR="00480028" w:rsidRPr="00543D28" w:rsidRDefault="00480028" w:rsidP="005742E6">
      <w:pPr>
        <w:spacing w:line="520" w:lineRule="exact"/>
        <w:rPr>
          <w:rFonts w:eastAsia="標楷體"/>
          <w:sz w:val="28"/>
        </w:rPr>
      </w:pPr>
    </w:p>
    <w:p w:rsidR="00480028" w:rsidRDefault="00480028" w:rsidP="005742E6">
      <w:pPr>
        <w:spacing w:line="520" w:lineRule="exact"/>
        <w:rPr>
          <w:rFonts w:eastAsia="標楷體"/>
          <w:sz w:val="28"/>
        </w:rPr>
      </w:pPr>
    </w:p>
    <w:p w:rsidR="00480028" w:rsidRDefault="00480028" w:rsidP="005742E6">
      <w:pPr>
        <w:spacing w:line="520" w:lineRule="exact"/>
        <w:rPr>
          <w:rFonts w:eastAsia="標楷體"/>
          <w:sz w:val="28"/>
        </w:rPr>
      </w:pPr>
    </w:p>
    <w:p w:rsidR="0078416A" w:rsidRPr="00480028" w:rsidRDefault="00480028" w:rsidP="00480028">
      <w:pPr>
        <w:spacing w:line="520" w:lineRule="exact"/>
        <w:ind w:firstLineChars="300" w:firstLine="840"/>
        <w:jc w:val="center"/>
        <w:rPr>
          <w:rFonts w:eastAsia="標楷體"/>
          <w:sz w:val="28"/>
        </w:rPr>
      </w:pPr>
      <w:r>
        <w:rPr>
          <w:rFonts w:eastAsia="標楷體" w:hint="eastAsia"/>
          <w:sz w:val="28"/>
        </w:rPr>
        <w:t>中華民國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sectPr w:rsidR="0078416A" w:rsidRPr="00480028" w:rsidSect="0078416A">
      <w:headerReference w:type="default" r:id="rId10"/>
      <w:pgSz w:w="11907" w:h="16840" w:code="9"/>
      <w:pgMar w:top="1985" w:right="1418" w:bottom="1985" w:left="1418" w:header="1418" w:footer="1418" w:gutter="0"/>
      <w:pgNumType w:start="1"/>
      <w:cols w:space="720"/>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E4B" w:rsidRDefault="00BC2E4B" w:rsidP="009578AF">
      <w:r>
        <w:separator/>
      </w:r>
    </w:p>
  </w:endnote>
  <w:endnote w:type="continuationSeparator" w:id="0">
    <w:p w:rsidR="00BC2E4B" w:rsidRDefault="00BC2E4B" w:rsidP="009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Mistral"/>
    <w:charset w:val="00"/>
    <w:family w:val="script"/>
    <w:pitch w:val="fixed"/>
  </w:font>
  <w:font w:name="New Gulim">
    <w:charset w:val="81"/>
    <w:family w:val="roman"/>
    <w:pitch w:val="variable"/>
    <w:sig w:usb0="B00002AF" w:usb1="7FD77CFB" w:usb2="00000030" w:usb3="00000000" w:csb0="0008009F" w:csb1="00000000"/>
  </w:font>
  <w:font w:name="新細明體-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AF" w:rsidRDefault="009578AF" w:rsidP="00480028">
    <w:pPr>
      <w:pStyle w:val="a6"/>
      <w:jc w:val="left"/>
    </w:pPr>
  </w:p>
  <w:p w:rsidR="009578AF" w:rsidRDefault="009578AF">
    <w:pPr>
      <w:pStyle w:val="a6"/>
      <w:tabs>
        <w:tab w:val="clear" w:pos="8306"/>
        <w:tab w:val="left" w:pos="4790"/>
        <w:tab w:val="left" w:pos="5269"/>
        <w:tab w:val="left" w:pos="5748"/>
        <w:tab w:val="left" w:pos="6227"/>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E4B" w:rsidRDefault="00BC2E4B" w:rsidP="009578AF">
      <w:r>
        <w:separator/>
      </w:r>
    </w:p>
  </w:footnote>
  <w:footnote w:type="continuationSeparator" w:id="0">
    <w:p w:rsidR="00BC2E4B" w:rsidRDefault="00BC2E4B" w:rsidP="00957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AF" w:rsidRDefault="00AD1B44">
    <w:pPr>
      <w:pStyle w:val="a4"/>
      <w:jc w:val="right"/>
    </w:pPr>
    <w:r>
      <w:rPr>
        <w:rFonts w:ascii="標楷體" w:hAnsi="標楷體" w:hint="eastAsia"/>
        <w:szCs w:val="22"/>
      </w:rPr>
      <w:t>附表一：繼承系統表【</w:t>
    </w:r>
    <w:r w:rsidR="009578AF">
      <w:rPr>
        <w:rFonts w:ascii="標楷體" w:hAnsi="標楷體"/>
        <w:szCs w:val="22"/>
      </w:rPr>
      <w:t>法院書狀參考範例</w:t>
    </w:r>
    <w:r>
      <w:rPr>
        <w:rFonts w:ascii="標楷體" w:hAnsi="標楷體" w:hint="eastAsia"/>
        <w:szCs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49" w:rsidRDefault="00BB6049" w:rsidP="00BB6049">
    <w:pPr>
      <w:pStyle w:val="a4"/>
      <w:ind w:right="88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AF"/>
    <w:rsid w:val="000B4BD3"/>
    <w:rsid w:val="0030515B"/>
    <w:rsid w:val="00390CFD"/>
    <w:rsid w:val="003A51B9"/>
    <w:rsid w:val="004269AC"/>
    <w:rsid w:val="00480028"/>
    <w:rsid w:val="00543D28"/>
    <w:rsid w:val="005D3835"/>
    <w:rsid w:val="006220A0"/>
    <w:rsid w:val="00626070"/>
    <w:rsid w:val="00673E87"/>
    <w:rsid w:val="0078416A"/>
    <w:rsid w:val="00896F64"/>
    <w:rsid w:val="009578AF"/>
    <w:rsid w:val="00AD1B44"/>
    <w:rsid w:val="00B702E9"/>
    <w:rsid w:val="00BB6049"/>
    <w:rsid w:val="00BB6329"/>
    <w:rsid w:val="00BC2E4B"/>
    <w:rsid w:val="00C11CCB"/>
    <w:rsid w:val="00D962B5"/>
    <w:rsid w:val="00DA45C0"/>
    <w:rsid w:val="00DF323A"/>
    <w:rsid w:val="00E00A87"/>
    <w:rsid w:val="00F10F36"/>
    <w:rsid w:val="00F70E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E69F6"/>
  <w15:docId w15:val="{23EC4713-ED5B-4731-8EA7-1F123825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F64"/>
    <w:pPr>
      <w:widowControl w:val="0"/>
    </w:pPr>
  </w:style>
  <w:style w:type="paragraph" w:styleId="1">
    <w:name w:val="heading 1"/>
    <w:next w:val="a"/>
    <w:link w:val="10"/>
    <w:uiPriority w:val="9"/>
    <w:unhideWhenUsed/>
    <w:qFormat/>
    <w:rsid w:val="00AD1B44"/>
    <w:pPr>
      <w:keepNext/>
      <w:keepLines/>
      <w:spacing w:line="259" w:lineRule="auto"/>
      <w:ind w:left="10" w:hanging="10"/>
      <w:outlineLvl w:val="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23A"/>
    <w:pPr>
      <w:widowControl w:val="0"/>
    </w:pPr>
  </w:style>
  <w:style w:type="paragraph" w:customStyle="1" w:styleId="01-">
    <w:name w:val="01-狀標"/>
    <w:basedOn w:val="a"/>
    <w:rsid w:val="009578AF"/>
    <w:pPr>
      <w:suppressAutoHyphens/>
      <w:autoSpaceDN w:val="0"/>
      <w:snapToGrid w:val="0"/>
      <w:jc w:val="both"/>
      <w:textAlignment w:val="center"/>
    </w:pPr>
    <w:rPr>
      <w:rFonts w:ascii="Times New Roman" w:eastAsia="華康楷書體W5" w:hAnsi="Times New Roman" w:cs="Times New Roman"/>
      <w:kern w:val="3"/>
      <w:sz w:val="44"/>
      <w:szCs w:val="24"/>
    </w:rPr>
  </w:style>
  <w:style w:type="paragraph" w:customStyle="1" w:styleId="02-">
    <w:name w:val="02-依序填寫"/>
    <w:basedOn w:val="a"/>
    <w:rsid w:val="009578AF"/>
    <w:pPr>
      <w:suppressAutoHyphens/>
      <w:autoSpaceDN w:val="0"/>
      <w:snapToGrid w:val="0"/>
      <w:jc w:val="both"/>
      <w:textAlignment w:val="center"/>
    </w:pPr>
    <w:rPr>
      <w:rFonts w:ascii="Times New Roman" w:eastAsia="華康楷書體W5" w:hAnsi="Times New Roman" w:cs="Times New Roman"/>
      <w:spacing w:val="-10"/>
      <w:kern w:val="3"/>
      <w:sz w:val="28"/>
      <w:szCs w:val="24"/>
    </w:rPr>
  </w:style>
  <w:style w:type="paragraph" w:styleId="a4">
    <w:name w:val="header"/>
    <w:basedOn w:val="a"/>
    <w:link w:val="a5"/>
    <w:rsid w:val="009578AF"/>
    <w:pPr>
      <w:tabs>
        <w:tab w:val="center" w:pos="4153"/>
        <w:tab w:val="right" w:pos="8306"/>
      </w:tabs>
      <w:suppressAutoHyphens/>
      <w:autoSpaceDN w:val="0"/>
      <w:snapToGrid w:val="0"/>
      <w:jc w:val="both"/>
      <w:textAlignment w:val="center"/>
    </w:pPr>
    <w:rPr>
      <w:rFonts w:ascii="Times New Roman" w:eastAsia="標楷體" w:hAnsi="Times New Roman" w:cs="Times New Roman"/>
      <w:kern w:val="3"/>
      <w:sz w:val="22"/>
      <w:szCs w:val="20"/>
    </w:rPr>
  </w:style>
  <w:style w:type="character" w:customStyle="1" w:styleId="a5">
    <w:name w:val="頁首 字元"/>
    <w:basedOn w:val="a0"/>
    <w:link w:val="a4"/>
    <w:rsid w:val="009578AF"/>
    <w:rPr>
      <w:rFonts w:ascii="Times New Roman" w:eastAsia="標楷體" w:hAnsi="Times New Roman" w:cs="Times New Roman"/>
      <w:kern w:val="3"/>
      <w:sz w:val="22"/>
      <w:szCs w:val="20"/>
    </w:rPr>
  </w:style>
  <w:style w:type="paragraph" w:styleId="a6">
    <w:name w:val="footer"/>
    <w:basedOn w:val="a"/>
    <w:link w:val="a7"/>
    <w:rsid w:val="009578AF"/>
    <w:pPr>
      <w:tabs>
        <w:tab w:val="center" w:pos="4153"/>
        <w:tab w:val="right" w:pos="8306"/>
      </w:tabs>
      <w:suppressAutoHyphens/>
      <w:autoSpaceDN w:val="0"/>
      <w:snapToGrid w:val="0"/>
      <w:jc w:val="center"/>
      <w:textAlignment w:val="center"/>
    </w:pPr>
    <w:rPr>
      <w:rFonts w:ascii="Times New Roman" w:eastAsia="新細明體" w:hAnsi="Times New Roman" w:cs="Times New Roman"/>
      <w:kern w:val="3"/>
      <w:sz w:val="22"/>
      <w:szCs w:val="20"/>
    </w:rPr>
  </w:style>
  <w:style w:type="character" w:customStyle="1" w:styleId="a7">
    <w:name w:val="頁尾 字元"/>
    <w:basedOn w:val="a0"/>
    <w:link w:val="a6"/>
    <w:rsid w:val="009578AF"/>
    <w:rPr>
      <w:rFonts w:ascii="Times New Roman" w:eastAsia="新細明體" w:hAnsi="Times New Roman" w:cs="Times New Roman"/>
      <w:kern w:val="3"/>
      <w:sz w:val="22"/>
      <w:szCs w:val="20"/>
    </w:rPr>
  </w:style>
  <w:style w:type="paragraph" w:styleId="a8">
    <w:name w:val="Body Text"/>
    <w:basedOn w:val="a"/>
    <w:link w:val="a9"/>
    <w:rsid w:val="009578AF"/>
    <w:pPr>
      <w:suppressAutoHyphens/>
      <w:autoSpaceDN w:val="0"/>
      <w:snapToGrid w:val="0"/>
      <w:spacing w:after="120"/>
      <w:jc w:val="both"/>
      <w:textAlignment w:val="center"/>
    </w:pPr>
    <w:rPr>
      <w:rFonts w:ascii="Times New Roman" w:eastAsia="標楷體" w:hAnsi="Times New Roman" w:cs="Times New Roman"/>
      <w:kern w:val="3"/>
      <w:sz w:val="28"/>
      <w:szCs w:val="24"/>
    </w:rPr>
  </w:style>
  <w:style w:type="character" w:customStyle="1" w:styleId="a9">
    <w:name w:val="本文 字元"/>
    <w:basedOn w:val="a0"/>
    <w:link w:val="a8"/>
    <w:rsid w:val="009578AF"/>
    <w:rPr>
      <w:rFonts w:ascii="Times New Roman" w:eastAsia="標楷體" w:hAnsi="Times New Roman" w:cs="Times New Roman"/>
      <w:kern w:val="3"/>
      <w:sz w:val="28"/>
      <w:szCs w:val="24"/>
    </w:rPr>
  </w:style>
  <w:style w:type="paragraph" w:styleId="aa">
    <w:name w:val="Block Text"/>
    <w:basedOn w:val="a"/>
    <w:rsid w:val="009578AF"/>
    <w:pPr>
      <w:suppressAutoHyphens/>
      <w:autoSpaceDN w:val="0"/>
      <w:snapToGrid w:val="0"/>
      <w:ind w:left="113" w:right="113"/>
      <w:jc w:val="both"/>
      <w:textAlignment w:val="center"/>
    </w:pPr>
    <w:rPr>
      <w:rFonts w:ascii="Times New Roman" w:eastAsia="華康楷書體W5" w:hAnsi="Times New Roman" w:cs="Times New Roman"/>
      <w:kern w:val="3"/>
      <w:sz w:val="12"/>
      <w:szCs w:val="24"/>
    </w:rPr>
  </w:style>
  <w:style w:type="character" w:customStyle="1" w:styleId="10">
    <w:name w:val="標題 1 字元"/>
    <w:basedOn w:val="a0"/>
    <w:link w:val="1"/>
    <w:uiPriority w:val="9"/>
    <w:rsid w:val="00AD1B44"/>
    <w:rPr>
      <w:rFonts w:ascii="標楷體" w:eastAsia="標楷體" w:hAnsi="標楷體" w:cs="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佈景主題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024CB-FAF8-4BC9-A81D-0DBE60CE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dc:creator>
  <cp:lastModifiedBy>差旅費and罰金</cp:lastModifiedBy>
  <cp:revision>2</cp:revision>
  <dcterms:created xsi:type="dcterms:W3CDTF">2021-11-28T09:15:00Z</dcterms:created>
  <dcterms:modified xsi:type="dcterms:W3CDTF">2021-11-28T09:15:00Z</dcterms:modified>
</cp:coreProperties>
</file>